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812E" w14:textId="2C33ACF7" w:rsidR="00113310" w:rsidRPr="00820D82" w:rsidRDefault="004407C5" w:rsidP="00113310">
      <w:pPr>
        <w:rPr>
          <w:rFonts w:ascii="Calibri" w:hAnsi="Calibri"/>
          <w:lang w:val="en-GB"/>
        </w:rPr>
      </w:pPr>
      <w:bookmarkStart w:id="0" w:name="_Hlk86323023"/>
      <w:bookmarkEnd w:id="0"/>
      <w:r>
        <w:rPr>
          <w:rFonts w:ascii="Calibri" w:hAnsi="Calibri"/>
          <w:noProof/>
          <w:lang w:val="en-GB"/>
        </w:rPr>
        <w:drawing>
          <wp:anchor distT="0" distB="0" distL="114300" distR="114300" simplePos="0" relativeHeight="251660288" behindDoc="0" locked="0" layoutInCell="1" allowOverlap="1" wp14:anchorId="32FADED9" wp14:editId="00BD615B">
            <wp:simplePos x="0" y="0"/>
            <wp:positionH relativeFrom="column">
              <wp:posOffset>-774700</wp:posOffset>
            </wp:positionH>
            <wp:positionV relativeFrom="paragraph">
              <wp:posOffset>-647700</wp:posOffset>
            </wp:positionV>
            <wp:extent cx="1298448" cy="920496"/>
            <wp:effectExtent l="0" t="0" r="0" b="0"/>
            <wp:wrapNone/>
            <wp:docPr id="2" name="Picture 2" descr="A picture containing text, skiing, peopl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kiing, people, li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8448" cy="920496"/>
                    </a:xfrm>
                    <a:prstGeom prst="rect">
                      <a:avLst/>
                    </a:prstGeom>
                  </pic:spPr>
                </pic:pic>
              </a:graphicData>
            </a:graphic>
          </wp:anchor>
        </w:drawing>
      </w:r>
      <w:r w:rsidR="00DB39DB">
        <w:rPr>
          <w:b/>
        </w:rPr>
        <w:t>ss</w:t>
      </w:r>
    </w:p>
    <w:p w14:paraId="4B45B144" w14:textId="2BE53AFD" w:rsidR="00DB39DB" w:rsidRPr="00DB39DB" w:rsidRDefault="00DB39DB" w:rsidP="00DB39DB">
      <w:pPr>
        <w:jc w:val="center"/>
        <w:rPr>
          <w:rFonts w:ascii="Calibri" w:hAnsi="Calibri"/>
          <w:b/>
          <w:lang w:val="en-GB"/>
        </w:rPr>
      </w:pPr>
      <w:bookmarkStart w:id="1" w:name="_Hlk147743118"/>
      <w:r>
        <w:rPr>
          <w:rFonts w:ascii="Calibri" w:hAnsi="Calibri"/>
          <w:b/>
          <w:lang w:val="en-GB"/>
        </w:rPr>
        <w:t>Mentor Coordinator</w:t>
      </w:r>
      <w:r w:rsidR="00674134">
        <w:rPr>
          <w:rFonts w:ascii="Calibri" w:hAnsi="Calibri"/>
          <w:b/>
          <w:lang w:val="en-GB"/>
        </w:rPr>
        <w:t xml:space="preserve"> (Oberstown Child Detention Campus)</w:t>
      </w:r>
    </w:p>
    <w:bookmarkEnd w:id="1"/>
    <w:p w14:paraId="4380BA0C" w14:textId="77777777" w:rsidR="00113310" w:rsidRPr="00820D82" w:rsidRDefault="00113310" w:rsidP="00113310">
      <w:pPr>
        <w:rPr>
          <w:rFonts w:ascii="Calibri" w:hAnsi="Calibri"/>
          <w:lang w:val="en-GB"/>
        </w:rPr>
      </w:pPr>
    </w:p>
    <w:p w14:paraId="69CB2114" w14:textId="1113A61A" w:rsidR="00113310" w:rsidRPr="00127546" w:rsidRDefault="00113310" w:rsidP="00113310">
      <w:pPr>
        <w:rPr>
          <w:rFonts w:ascii="Calibri" w:hAnsi="Calibri"/>
          <w:b/>
          <w:lang w:val="en-GB"/>
        </w:rPr>
      </w:pPr>
      <w:r w:rsidRPr="00127546">
        <w:rPr>
          <w:rFonts w:ascii="Calibri" w:hAnsi="Calibri"/>
          <w:b/>
          <w:lang w:val="en-GB"/>
        </w:rPr>
        <w:t>Le Chéile</w:t>
      </w:r>
      <w:r w:rsidR="004F0EE5">
        <w:rPr>
          <w:rFonts w:ascii="Calibri" w:hAnsi="Calibri"/>
          <w:b/>
          <w:lang w:val="en-GB"/>
        </w:rPr>
        <w:t xml:space="preserve"> Mentoring</w:t>
      </w:r>
    </w:p>
    <w:p w14:paraId="30C0EFE2" w14:textId="77777777" w:rsidR="00113310" w:rsidRPr="00820D82" w:rsidRDefault="00113310" w:rsidP="00113310">
      <w:pPr>
        <w:rPr>
          <w:rFonts w:ascii="Calibri" w:hAnsi="Calibri"/>
          <w:lang w:val="en-GB"/>
        </w:rPr>
      </w:pPr>
    </w:p>
    <w:p w14:paraId="74BF6EFD" w14:textId="58084981" w:rsidR="00113310" w:rsidRPr="004407C5" w:rsidRDefault="00113310" w:rsidP="00113310">
      <w:pPr>
        <w:spacing w:after="200" w:line="252" w:lineRule="auto"/>
        <w:rPr>
          <w:rFonts w:ascii="Calibri" w:hAnsi="Calibri"/>
          <w:sz w:val="22"/>
          <w:szCs w:val="22"/>
          <w:lang w:val="en-GB"/>
        </w:rPr>
      </w:pPr>
      <w:r w:rsidRPr="004407C5">
        <w:rPr>
          <w:rFonts w:ascii="Calibri" w:hAnsi="Calibri"/>
          <w:sz w:val="22"/>
          <w:szCs w:val="22"/>
          <w:lang w:val="en-GB"/>
        </w:rPr>
        <w:t xml:space="preserve">Le Chéile Mentoring works to make positive changes in the lives of young people who offend and their families, through the provision of Mentoring, Family Support and Restorative Justice Services. We provide tailored and flexible services with young people at the core.  We work in partnership with the Probation Services and other agencies to reduce the level of crime in the community. </w:t>
      </w:r>
    </w:p>
    <w:p w14:paraId="6F11E175" w14:textId="51363E1A" w:rsidR="00113310" w:rsidRPr="009259A8" w:rsidRDefault="00113310" w:rsidP="00113310">
      <w:pPr>
        <w:spacing w:after="200" w:line="252" w:lineRule="auto"/>
        <w:rPr>
          <w:rFonts w:ascii="Calibri" w:hAnsi="Calibri"/>
          <w:lang w:val="en-GB"/>
        </w:rPr>
      </w:pPr>
      <w:r w:rsidRPr="009259A8">
        <w:rPr>
          <w:rFonts w:ascii="Calibri" w:hAnsi="Calibri"/>
          <w:b/>
          <w:lang w:val="en-GB"/>
        </w:rPr>
        <w:t>Our Vision</w:t>
      </w:r>
      <w:r w:rsidRPr="009259A8">
        <w:rPr>
          <w:rFonts w:ascii="Calibri" w:hAnsi="Calibri"/>
          <w:lang w:val="en-GB"/>
        </w:rPr>
        <w:t xml:space="preserve">: </w:t>
      </w:r>
      <w:r w:rsidRPr="004407C5">
        <w:rPr>
          <w:rFonts w:ascii="Calibri" w:hAnsi="Calibri"/>
          <w:sz w:val="22"/>
          <w:szCs w:val="22"/>
          <w:lang w:val="en-GB"/>
        </w:rPr>
        <w:t>For every young person at risk - the right supports at the right time, to make the most of their lives</w:t>
      </w:r>
      <w:r w:rsidR="000F2509">
        <w:rPr>
          <w:rFonts w:ascii="Cambria" w:hAnsi="Cambria"/>
          <w:sz w:val="22"/>
          <w:szCs w:val="22"/>
          <w:lang w:val="en-IE"/>
        </w:rPr>
        <w:t>.</w:t>
      </w:r>
    </w:p>
    <w:p w14:paraId="44EC3E9F" w14:textId="212F1BA9" w:rsidR="00113310" w:rsidRDefault="00113310" w:rsidP="004407C5">
      <w:pPr>
        <w:spacing w:after="200" w:line="252" w:lineRule="auto"/>
        <w:rPr>
          <w:rFonts w:ascii="Calibri" w:hAnsi="Calibri"/>
          <w:color w:val="0000FF"/>
          <w:sz w:val="22"/>
          <w:szCs w:val="22"/>
          <w:u w:val="single"/>
          <w:lang w:val="en-GB"/>
        </w:rPr>
      </w:pPr>
      <w:r w:rsidRPr="009259A8">
        <w:rPr>
          <w:rFonts w:ascii="Calibri" w:hAnsi="Calibri"/>
          <w:b/>
          <w:lang w:val="en-GB"/>
        </w:rPr>
        <w:t>Our Mission</w:t>
      </w:r>
      <w:r w:rsidRPr="009259A8">
        <w:rPr>
          <w:rFonts w:ascii="Calibri" w:hAnsi="Calibri"/>
          <w:lang w:val="en-GB"/>
        </w:rPr>
        <w:t xml:space="preserve">: </w:t>
      </w:r>
      <w:r w:rsidRPr="004407C5">
        <w:rPr>
          <w:rFonts w:ascii="Calibri" w:hAnsi="Calibri"/>
          <w:sz w:val="22"/>
          <w:szCs w:val="22"/>
          <w:lang w:val="en-GB"/>
        </w:rPr>
        <w:t xml:space="preserve">Le Chéile </w:t>
      </w:r>
      <w:r w:rsidR="00EB3F72" w:rsidRPr="004407C5">
        <w:rPr>
          <w:rFonts w:ascii="Calibri" w:hAnsi="Calibri"/>
          <w:sz w:val="22"/>
          <w:szCs w:val="22"/>
          <w:lang w:val="en-GB"/>
        </w:rPr>
        <w:t>Mentoring</w:t>
      </w:r>
      <w:r w:rsidRPr="004407C5">
        <w:rPr>
          <w:rFonts w:ascii="Calibri" w:hAnsi="Calibri"/>
          <w:sz w:val="22"/>
          <w:szCs w:val="22"/>
          <w:lang w:val="en-GB"/>
        </w:rPr>
        <w:t xml:space="preserve"> is a </w:t>
      </w:r>
      <w:r w:rsidR="00EB3F72" w:rsidRPr="004407C5">
        <w:rPr>
          <w:rFonts w:ascii="Calibri" w:hAnsi="Calibri"/>
          <w:sz w:val="22"/>
          <w:szCs w:val="22"/>
          <w:lang w:val="en-GB"/>
        </w:rPr>
        <w:t xml:space="preserve">national, </w:t>
      </w:r>
      <w:r w:rsidRPr="004407C5">
        <w:rPr>
          <w:rFonts w:ascii="Calibri" w:hAnsi="Calibri"/>
          <w:sz w:val="22"/>
          <w:szCs w:val="22"/>
          <w:lang w:val="en-GB"/>
        </w:rPr>
        <w:t xml:space="preserve">volunteer mentoring and family support service, which works with young people </w:t>
      </w:r>
      <w:r w:rsidR="00EB3F72" w:rsidRPr="004407C5">
        <w:rPr>
          <w:rFonts w:ascii="Calibri" w:hAnsi="Calibri"/>
          <w:sz w:val="22"/>
          <w:szCs w:val="22"/>
          <w:lang w:val="en-GB"/>
        </w:rPr>
        <w:t xml:space="preserve">and their families, where the young person is </w:t>
      </w:r>
      <w:r w:rsidRPr="004407C5">
        <w:rPr>
          <w:rFonts w:ascii="Calibri" w:hAnsi="Calibri"/>
          <w:sz w:val="22"/>
          <w:szCs w:val="22"/>
          <w:lang w:val="en-GB"/>
        </w:rPr>
        <w:t>involved in or at risk of offending</w:t>
      </w:r>
      <w:r w:rsidRPr="009259A8">
        <w:rPr>
          <w:rFonts w:ascii="Calibri" w:hAnsi="Calibri"/>
          <w:lang w:val="en-GB"/>
        </w:rPr>
        <w:t>.</w:t>
      </w:r>
      <w:r w:rsidR="004407C5">
        <w:rPr>
          <w:rFonts w:ascii="Calibri" w:hAnsi="Calibri"/>
          <w:lang w:val="en-GB"/>
        </w:rPr>
        <w:t xml:space="preserve"> </w:t>
      </w:r>
      <w:r w:rsidRPr="004407C5">
        <w:rPr>
          <w:rFonts w:ascii="Calibri" w:hAnsi="Calibri"/>
          <w:sz w:val="22"/>
          <w:szCs w:val="22"/>
          <w:lang w:val="en-GB"/>
        </w:rPr>
        <w:t xml:space="preserve">For more information on Le Chéile, visit </w:t>
      </w:r>
      <w:hyperlink r:id="rId6" w:history="1">
        <w:r w:rsidRPr="004407C5">
          <w:rPr>
            <w:rFonts w:ascii="Calibri" w:hAnsi="Calibri"/>
            <w:color w:val="0000FF"/>
            <w:sz w:val="22"/>
            <w:szCs w:val="22"/>
            <w:u w:val="single"/>
            <w:lang w:val="en-GB"/>
          </w:rPr>
          <w:t>www.lecheile.ie</w:t>
        </w:r>
      </w:hyperlink>
    </w:p>
    <w:p w14:paraId="0BEF5D22" w14:textId="77777777" w:rsidR="00DB39DB" w:rsidRPr="00FC6A4E" w:rsidRDefault="00DB39DB" w:rsidP="00DB39DB">
      <w:pPr>
        <w:rPr>
          <w:rFonts w:asciiTheme="minorHAnsi" w:hAnsiTheme="minorHAnsi"/>
          <w:lang w:val="en-GB"/>
        </w:rPr>
      </w:pPr>
    </w:p>
    <w:p w14:paraId="78D49A5E" w14:textId="77777777" w:rsidR="00DB39DB" w:rsidRDefault="00DB39DB" w:rsidP="00DB39DB">
      <w:pPr>
        <w:pStyle w:val="Heading3"/>
        <w:rPr>
          <w:rFonts w:asciiTheme="minorHAnsi" w:hAnsiTheme="minorHAnsi"/>
          <w:b/>
          <w:lang w:val="en-GB"/>
        </w:rPr>
      </w:pPr>
      <w:r w:rsidRPr="00F22788">
        <w:rPr>
          <w:rFonts w:asciiTheme="minorHAnsi" w:hAnsiTheme="minorHAnsi"/>
          <w:b/>
          <w:lang w:val="en-GB"/>
        </w:rPr>
        <w:t>Job Description</w:t>
      </w:r>
    </w:p>
    <w:p w14:paraId="1923C2A8" w14:textId="77777777" w:rsidR="00DB39DB" w:rsidRPr="004407C5" w:rsidRDefault="00DB39DB" w:rsidP="004407C5">
      <w:pPr>
        <w:spacing w:after="200" w:line="252" w:lineRule="auto"/>
        <w:rPr>
          <w:rFonts w:ascii="Calibri" w:hAnsi="Calibri"/>
          <w:lang w:val="en-GB"/>
        </w:rPr>
      </w:pPr>
    </w:p>
    <w:p w14:paraId="235197BE" w14:textId="57DE031D" w:rsidR="00113310" w:rsidRPr="004F0EE5" w:rsidRDefault="00113310" w:rsidP="00113310">
      <w:pPr>
        <w:rPr>
          <w:rFonts w:ascii="Calibri" w:hAnsi="Calibri" w:cs="Calibri"/>
          <w:b/>
          <w:lang w:val="en-GB"/>
        </w:rPr>
      </w:pPr>
      <w:r w:rsidRPr="004F0EE5">
        <w:rPr>
          <w:rFonts w:ascii="Calibri" w:hAnsi="Calibri" w:cs="Calibri"/>
          <w:b/>
          <w:lang w:val="en-GB"/>
        </w:rPr>
        <w:t xml:space="preserve">The Role of the </w:t>
      </w:r>
      <w:r w:rsidR="00674134">
        <w:rPr>
          <w:rFonts w:ascii="Calibri" w:hAnsi="Calibri" w:cs="Calibri"/>
          <w:b/>
          <w:lang w:val="en-GB"/>
        </w:rPr>
        <w:t xml:space="preserve">Oberstown </w:t>
      </w:r>
      <w:r w:rsidRPr="004F0EE5">
        <w:rPr>
          <w:rFonts w:ascii="Calibri" w:hAnsi="Calibri" w:cs="Calibri"/>
          <w:b/>
          <w:lang w:val="en-GB"/>
        </w:rPr>
        <w:t>Mentor Coordinator</w:t>
      </w:r>
      <w:r w:rsidR="003E170C">
        <w:rPr>
          <w:rFonts w:ascii="Calibri" w:hAnsi="Calibri" w:cs="Calibri"/>
          <w:b/>
          <w:lang w:val="en-GB"/>
        </w:rPr>
        <w:t>:</w:t>
      </w:r>
    </w:p>
    <w:p w14:paraId="0C371823" w14:textId="77777777" w:rsidR="00113310" w:rsidRPr="004407C5" w:rsidRDefault="00113310" w:rsidP="00113310">
      <w:pPr>
        <w:rPr>
          <w:rFonts w:ascii="Cambria" w:hAnsi="Cambria"/>
          <w:sz w:val="22"/>
          <w:szCs w:val="22"/>
          <w:u w:val="single"/>
          <w:lang w:val="en-GB"/>
        </w:rPr>
      </w:pPr>
    </w:p>
    <w:p w14:paraId="5A07F151" w14:textId="77777777" w:rsidR="00674134" w:rsidRDefault="00674134" w:rsidP="00674134">
      <w:pPr>
        <w:rPr>
          <w:rFonts w:ascii="Calibri" w:hAnsi="Calibri"/>
          <w:sz w:val="22"/>
          <w:szCs w:val="22"/>
          <w:lang w:val="en-GB"/>
        </w:rPr>
      </w:pPr>
      <w:r w:rsidRPr="00674134">
        <w:rPr>
          <w:rFonts w:ascii="Calibri" w:hAnsi="Calibri"/>
          <w:sz w:val="22"/>
          <w:szCs w:val="22"/>
          <w:lang w:val="en-GB"/>
        </w:rPr>
        <w:t>Oberstown Children Detention Campus provides a safe and secure environment for young people sentenced or remanded by the courts.</w:t>
      </w:r>
    </w:p>
    <w:p w14:paraId="30F8BD7F" w14:textId="77777777" w:rsidR="00674134" w:rsidRPr="00674134" w:rsidRDefault="00674134" w:rsidP="00674134">
      <w:pPr>
        <w:rPr>
          <w:rFonts w:ascii="Calibri" w:hAnsi="Calibri"/>
          <w:sz w:val="22"/>
          <w:szCs w:val="22"/>
          <w:lang w:val="en-GB"/>
        </w:rPr>
      </w:pPr>
    </w:p>
    <w:p w14:paraId="7DC18D55" w14:textId="7F2E5667" w:rsidR="00674134" w:rsidRPr="00674134" w:rsidRDefault="00674134" w:rsidP="00674134">
      <w:pPr>
        <w:rPr>
          <w:rFonts w:ascii="Calibri" w:hAnsi="Calibri"/>
          <w:sz w:val="22"/>
          <w:szCs w:val="22"/>
          <w:lang w:val="en-GB"/>
        </w:rPr>
      </w:pPr>
      <w:r w:rsidRPr="00674134">
        <w:rPr>
          <w:rFonts w:ascii="Calibri" w:hAnsi="Calibri"/>
          <w:sz w:val="22"/>
          <w:szCs w:val="22"/>
          <w:lang w:val="en-GB"/>
        </w:rPr>
        <w:t>Le Chéile and Oberstown work collaboratively to run a unique programme that provides parents and young people who are involved with Oberstown the opportunity to avail of mentoring and family support services in the community. Volunteers are recruited, trained, supervised and supported by Le Cheile. The Mentor Co-ordinator will work closely with other Le Chéile staff and the staff in Oberstown.</w:t>
      </w:r>
      <w:r w:rsidR="003E170C">
        <w:rPr>
          <w:rFonts w:ascii="Calibri" w:hAnsi="Calibri"/>
          <w:sz w:val="22"/>
          <w:szCs w:val="22"/>
          <w:lang w:val="en-GB"/>
        </w:rPr>
        <w:t xml:space="preserve"> </w:t>
      </w:r>
      <w:r w:rsidRPr="00674134">
        <w:rPr>
          <w:rFonts w:ascii="Calibri" w:hAnsi="Calibri"/>
          <w:sz w:val="22"/>
          <w:szCs w:val="22"/>
          <w:lang w:val="en-GB"/>
        </w:rPr>
        <w:t>This post will be based in Oberstown Detention Campus and will respond to direct referrals from Oberstown.  At times, travel out of Dublin will be required.</w:t>
      </w:r>
    </w:p>
    <w:p w14:paraId="0557FF14" w14:textId="77777777" w:rsidR="00674134" w:rsidRPr="00674134" w:rsidRDefault="00674134" w:rsidP="00674134">
      <w:pPr>
        <w:rPr>
          <w:rFonts w:ascii="Calibri" w:hAnsi="Calibri"/>
          <w:sz w:val="22"/>
          <w:szCs w:val="22"/>
          <w:lang w:val="en-GB"/>
        </w:rPr>
      </w:pPr>
    </w:p>
    <w:p w14:paraId="1BE145DC" w14:textId="77777777" w:rsidR="00674134" w:rsidRPr="00674134" w:rsidRDefault="00674134" w:rsidP="00674134">
      <w:pPr>
        <w:rPr>
          <w:rFonts w:ascii="Calibri" w:hAnsi="Calibri"/>
          <w:sz w:val="22"/>
          <w:szCs w:val="22"/>
          <w:lang w:val="en-GB"/>
        </w:rPr>
      </w:pPr>
      <w:r w:rsidRPr="00674134">
        <w:rPr>
          <w:rFonts w:ascii="Calibri" w:hAnsi="Calibri"/>
          <w:sz w:val="22"/>
          <w:szCs w:val="22"/>
          <w:lang w:val="en-GB"/>
        </w:rPr>
        <w:t>The Mentor Coordinator will oversee the response to referrals received from Oberstown. This will involve direct casework as required with parents and young people on and off campus and recruitment of suitable volunteer mentors, matching them with young people and parents in the community. The coordinator provides ongoing support to the mentor/mentee relationship through supervision, training and other resources.</w:t>
      </w:r>
    </w:p>
    <w:p w14:paraId="4722C41A" w14:textId="77777777" w:rsidR="00113310" w:rsidRPr="004407C5" w:rsidRDefault="00113310" w:rsidP="00113310">
      <w:pPr>
        <w:rPr>
          <w:rFonts w:ascii="Calibri" w:hAnsi="Calibri"/>
          <w:sz w:val="22"/>
          <w:szCs w:val="22"/>
          <w:lang w:val="en-GB"/>
        </w:rPr>
      </w:pPr>
    </w:p>
    <w:p w14:paraId="2CC0B21E" w14:textId="11A72EC5" w:rsidR="00113310" w:rsidRPr="009259A8" w:rsidRDefault="00113310" w:rsidP="00113310">
      <w:pPr>
        <w:rPr>
          <w:rFonts w:ascii="Calibri" w:hAnsi="Calibri"/>
          <w:lang w:val="en-GB"/>
        </w:rPr>
      </w:pPr>
      <w:r w:rsidRPr="009259A8">
        <w:rPr>
          <w:rFonts w:ascii="Calibri" w:hAnsi="Calibri"/>
          <w:b/>
          <w:lang w:val="en-GB"/>
        </w:rPr>
        <w:t>Reporting to:</w:t>
      </w:r>
      <w:r w:rsidRPr="009259A8">
        <w:rPr>
          <w:rFonts w:ascii="Calibri" w:hAnsi="Calibri"/>
          <w:lang w:val="en-GB"/>
        </w:rPr>
        <w:t xml:space="preserve">  </w:t>
      </w:r>
      <w:r w:rsidR="00674134">
        <w:rPr>
          <w:rFonts w:ascii="Calibri" w:hAnsi="Calibri"/>
          <w:sz w:val="22"/>
          <w:szCs w:val="22"/>
          <w:lang w:val="en-GB"/>
        </w:rPr>
        <w:t>Eastern</w:t>
      </w:r>
      <w:r w:rsidRPr="004407C5">
        <w:rPr>
          <w:rFonts w:ascii="Calibri" w:hAnsi="Calibri"/>
          <w:sz w:val="22"/>
          <w:szCs w:val="22"/>
          <w:lang w:val="en-GB"/>
        </w:rPr>
        <w:t xml:space="preserve"> Regional Manager.</w:t>
      </w:r>
    </w:p>
    <w:p w14:paraId="777DEBBB" w14:textId="77777777" w:rsidR="00113310" w:rsidRPr="009259A8" w:rsidRDefault="00113310" w:rsidP="00113310">
      <w:pPr>
        <w:rPr>
          <w:rFonts w:ascii="Calibri" w:hAnsi="Calibri"/>
          <w:lang w:val="en-GB"/>
        </w:rPr>
      </w:pPr>
    </w:p>
    <w:p w14:paraId="2940AE3A" w14:textId="77777777" w:rsidR="00674134" w:rsidRPr="00C57903" w:rsidRDefault="00113310" w:rsidP="00674134">
      <w:pPr>
        <w:rPr>
          <w:rFonts w:asciiTheme="minorHAnsi" w:hAnsiTheme="minorHAnsi" w:cstheme="minorHAnsi"/>
          <w:lang w:val="en-GB"/>
        </w:rPr>
      </w:pPr>
      <w:r w:rsidRPr="009259A8">
        <w:rPr>
          <w:rFonts w:ascii="Calibri" w:hAnsi="Calibri"/>
          <w:b/>
          <w:lang w:val="en-GB"/>
        </w:rPr>
        <w:t>Working relationships:</w:t>
      </w:r>
      <w:r w:rsidRPr="009259A8">
        <w:rPr>
          <w:rFonts w:ascii="Calibri" w:hAnsi="Calibri"/>
          <w:lang w:val="en-GB"/>
        </w:rPr>
        <w:t xml:space="preserve"> </w:t>
      </w:r>
      <w:r w:rsidR="00674134" w:rsidRPr="00674134">
        <w:rPr>
          <w:rFonts w:asciiTheme="minorHAnsi" w:hAnsiTheme="minorHAnsi" w:cstheme="minorHAnsi"/>
          <w:sz w:val="22"/>
          <w:szCs w:val="22"/>
          <w:lang w:val="en-GB"/>
        </w:rPr>
        <w:t xml:space="preserve">The Mentor Coordinator will work as part of the Le Chéile Eastern region team, and the wider Le Cheile staff across the country.  In addition, this role involves working closely with our partner agency, Oberstown, ensuring integration of the service as part of the Oberstown family support response to the young people who are in their care. </w:t>
      </w:r>
    </w:p>
    <w:p w14:paraId="3168B00D" w14:textId="77777777" w:rsidR="00674134" w:rsidRPr="00897800" w:rsidRDefault="00674134" w:rsidP="00674134">
      <w:pPr>
        <w:rPr>
          <w:rFonts w:asciiTheme="minorHAnsi" w:hAnsiTheme="minorHAnsi" w:cstheme="minorHAnsi"/>
          <w:sz w:val="22"/>
          <w:szCs w:val="22"/>
          <w:lang w:val="en-GB"/>
        </w:rPr>
      </w:pPr>
      <w:r w:rsidRPr="00897800">
        <w:rPr>
          <w:rFonts w:asciiTheme="minorHAnsi" w:hAnsiTheme="minorHAnsi" w:cstheme="minorHAnsi"/>
          <w:sz w:val="22"/>
          <w:szCs w:val="22"/>
          <w:lang w:val="en-GB"/>
        </w:rPr>
        <w:br w:type="page"/>
      </w:r>
    </w:p>
    <w:p w14:paraId="11275DE8" w14:textId="77777777" w:rsidR="00113310" w:rsidRPr="009259A8" w:rsidRDefault="00113310" w:rsidP="00113310">
      <w:pPr>
        <w:pStyle w:val="Heading3"/>
        <w:rPr>
          <w:rFonts w:ascii="Calibri" w:hAnsi="Calibri"/>
          <w:b/>
          <w:lang w:val="en-GB"/>
        </w:rPr>
      </w:pPr>
      <w:r w:rsidRPr="009259A8">
        <w:rPr>
          <w:rFonts w:ascii="Calibri" w:hAnsi="Calibri"/>
          <w:b/>
          <w:lang w:val="en-GB"/>
        </w:rPr>
        <w:lastRenderedPageBreak/>
        <w:t>Principal duties and responsibilities</w:t>
      </w:r>
    </w:p>
    <w:p w14:paraId="2E4A44A8" w14:textId="77777777" w:rsidR="00113310" w:rsidRPr="009259A8" w:rsidRDefault="00113310" w:rsidP="00113310">
      <w:pPr>
        <w:rPr>
          <w:rFonts w:ascii="Calibri" w:hAnsi="Calibri"/>
          <w:lang w:val="en-GB"/>
        </w:rPr>
      </w:pPr>
    </w:p>
    <w:p w14:paraId="72389D6C" w14:textId="77777777" w:rsidR="00113310" w:rsidRPr="003E170C" w:rsidRDefault="00113310" w:rsidP="003E170C">
      <w:pPr>
        <w:pStyle w:val="Heading2"/>
        <w:rPr>
          <w:rFonts w:asciiTheme="minorHAnsi" w:hAnsiTheme="minorHAnsi" w:cstheme="minorHAnsi"/>
          <w:b/>
          <w:bCs/>
          <w:color w:val="auto"/>
          <w:sz w:val="24"/>
          <w:szCs w:val="24"/>
          <w:lang w:val="en-GB"/>
        </w:rPr>
      </w:pPr>
      <w:r w:rsidRPr="003E170C">
        <w:rPr>
          <w:rFonts w:asciiTheme="minorHAnsi" w:hAnsiTheme="minorHAnsi" w:cstheme="minorHAnsi"/>
          <w:b/>
          <w:bCs/>
          <w:color w:val="auto"/>
          <w:sz w:val="24"/>
          <w:szCs w:val="24"/>
          <w:lang w:val="en-GB"/>
        </w:rPr>
        <w:t>1. Recruitment &amp; Training</w:t>
      </w:r>
    </w:p>
    <w:p w14:paraId="639E5A02" w14:textId="77777777" w:rsidR="00113310" w:rsidRPr="009538CF" w:rsidRDefault="00113310" w:rsidP="003E170C">
      <w:pPr>
        <w:pStyle w:val="ListParagraph"/>
        <w:numPr>
          <w:ilvl w:val="0"/>
          <w:numId w:val="14"/>
        </w:numPr>
        <w:ind w:left="709"/>
        <w:rPr>
          <w:lang w:val="en-GB"/>
        </w:rPr>
      </w:pPr>
      <w:r w:rsidRPr="009538CF">
        <w:rPr>
          <w:lang w:val="en-GB"/>
        </w:rPr>
        <w:t>Recruiting, selecting, training and maintaining a core team of volunteers</w:t>
      </w:r>
    </w:p>
    <w:p w14:paraId="4CEFDA24" w14:textId="77777777" w:rsidR="00113310" w:rsidRPr="009538CF" w:rsidRDefault="00113310" w:rsidP="003E170C">
      <w:pPr>
        <w:pStyle w:val="ListParagraph"/>
        <w:ind w:left="709"/>
        <w:rPr>
          <w:lang w:val="en-GB"/>
        </w:rPr>
      </w:pPr>
      <w:r w:rsidRPr="009538CF">
        <w:rPr>
          <w:lang w:val="en-GB"/>
        </w:rPr>
        <w:t>at any one time</w:t>
      </w:r>
    </w:p>
    <w:p w14:paraId="28906D19" w14:textId="2ECFCCCD" w:rsidR="00113310" w:rsidRPr="009538CF" w:rsidRDefault="00113310" w:rsidP="003E170C">
      <w:pPr>
        <w:pStyle w:val="ListParagraph"/>
        <w:numPr>
          <w:ilvl w:val="0"/>
          <w:numId w:val="14"/>
        </w:numPr>
        <w:ind w:left="709"/>
        <w:rPr>
          <w:lang w:val="en-GB"/>
        </w:rPr>
      </w:pPr>
      <w:r w:rsidRPr="009538CF">
        <w:rPr>
          <w:lang w:val="en-GB"/>
        </w:rPr>
        <w:t>Organising information evenings, advertisements and recruitment campaigns to select new volunteers on a needs</w:t>
      </w:r>
      <w:r w:rsidR="00D64F33">
        <w:rPr>
          <w:lang w:val="en-GB"/>
        </w:rPr>
        <w:t>-</w:t>
      </w:r>
      <w:r w:rsidRPr="009538CF">
        <w:rPr>
          <w:lang w:val="en-GB"/>
        </w:rPr>
        <w:t>led basis</w:t>
      </w:r>
    </w:p>
    <w:p w14:paraId="47B61FA3" w14:textId="77777777" w:rsidR="00113310" w:rsidRPr="009538CF" w:rsidRDefault="00113310" w:rsidP="003E170C">
      <w:pPr>
        <w:pStyle w:val="ListParagraph"/>
        <w:numPr>
          <w:ilvl w:val="0"/>
          <w:numId w:val="14"/>
        </w:numPr>
        <w:ind w:left="709"/>
        <w:rPr>
          <w:lang w:val="en-GB"/>
        </w:rPr>
      </w:pPr>
      <w:r w:rsidRPr="009538CF">
        <w:rPr>
          <w:lang w:val="en-GB"/>
        </w:rPr>
        <w:t>Providing Induction training to all volunteers</w:t>
      </w:r>
    </w:p>
    <w:p w14:paraId="30E89BF7" w14:textId="77777777" w:rsidR="00113310" w:rsidRPr="009538CF" w:rsidRDefault="00113310" w:rsidP="003E170C">
      <w:pPr>
        <w:pStyle w:val="ListParagraph"/>
        <w:numPr>
          <w:ilvl w:val="0"/>
          <w:numId w:val="14"/>
        </w:numPr>
        <w:ind w:left="709"/>
        <w:rPr>
          <w:lang w:val="en-GB"/>
        </w:rPr>
      </w:pPr>
      <w:r w:rsidRPr="009538CF">
        <w:rPr>
          <w:lang w:val="en-GB"/>
        </w:rPr>
        <w:t>Providing ongoing training to volunteers following a training needs assessment</w:t>
      </w:r>
    </w:p>
    <w:p w14:paraId="01A0C959" w14:textId="31D75735" w:rsidR="003E170C" w:rsidRPr="003E170C" w:rsidRDefault="003E170C" w:rsidP="003E170C">
      <w:pPr>
        <w:pStyle w:val="ListParagraph"/>
        <w:numPr>
          <w:ilvl w:val="0"/>
          <w:numId w:val="14"/>
        </w:numPr>
        <w:ind w:left="709"/>
        <w:rPr>
          <w:lang w:val="en-GB"/>
        </w:rPr>
      </w:pPr>
      <w:r w:rsidRPr="003E170C">
        <w:rPr>
          <w:lang w:val="en-GB"/>
        </w:rPr>
        <w:t xml:space="preserve">Working in partnership with the National Volunteer </w:t>
      </w:r>
      <w:r>
        <w:rPr>
          <w:lang w:val="en-GB"/>
        </w:rPr>
        <w:t>Coordinator</w:t>
      </w:r>
      <w:r w:rsidRPr="003E170C">
        <w:rPr>
          <w:lang w:val="en-GB"/>
        </w:rPr>
        <w:t xml:space="preserve"> to meet the needs of volunteers  </w:t>
      </w:r>
    </w:p>
    <w:p w14:paraId="105910AF" w14:textId="77777777" w:rsidR="003E170C" w:rsidRPr="003E170C" w:rsidRDefault="003E170C" w:rsidP="003E170C">
      <w:pPr>
        <w:pStyle w:val="ListParagraph"/>
        <w:numPr>
          <w:ilvl w:val="0"/>
          <w:numId w:val="14"/>
        </w:numPr>
        <w:ind w:left="709"/>
        <w:rPr>
          <w:lang w:val="en-GB"/>
        </w:rPr>
      </w:pPr>
      <w:r w:rsidRPr="003E170C">
        <w:rPr>
          <w:lang w:val="en-GB"/>
        </w:rPr>
        <w:t>Ensure all mentors are compliant with Children First training requirements</w:t>
      </w:r>
    </w:p>
    <w:p w14:paraId="7C5BBE55" w14:textId="77777777" w:rsidR="00113310" w:rsidRPr="003E170C" w:rsidRDefault="00113310" w:rsidP="003E170C">
      <w:pPr>
        <w:pStyle w:val="Heading2"/>
        <w:rPr>
          <w:rFonts w:asciiTheme="minorHAnsi" w:hAnsiTheme="minorHAnsi" w:cstheme="minorHAnsi"/>
          <w:b/>
          <w:bCs/>
          <w:color w:val="auto"/>
          <w:sz w:val="24"/>
          <w:szCs w:val="24"/>
          <w:lang w:val="en-GB"/>
        </w:rPr>
      </w:pPr>
    </w:p>
    <w:p w14:paraId="66A1B751" w14:textId="0A3F48AC" w:rsidR="00113310" w:rsidRPr="003E170C" w:rsidRDefault="00113310" w:rsidP="003E170C">
      <w:pPr>
        <w:pStyle w:val="Heading2"/>
        <w:rPr>
          <w:rFonts w:asciiTheme="minorHAnsi" w:hAnsiTheme="minorHAnsi" w:cstheme="minorHAnsi"/>
          <w:b/>
          <w:bCs/>
          <w:color w:val="auto"/>
          <w:sz w:val="24"/>
          <w:szCs w:val="24"/>
          <w:lang w:val="en-GB"/>
        </w:rPr>
      </w:pPr>
      <w:r w:rsidRPr="003E170C">
        <w:rPr>
          <w:rFonts w:asciiTheme="minorHAnsi" w:hAnsiTheme="minorHAnsi" w:cstheme="minorHAnsi"/>
          <w:b/>
          <w:bCs/>
          <w:color w:val="auto"/>
          <w:sz w:val="24"/>
          <w:szCs w:val="24"/>
          <w:lang w:val="en-GB"/>
        </w:rPr>
        <w:t xml:space="preserve">2. </w:t>
      </w:r>
      <w:r w:rsidR="009D4916" w:rsidRPr="003E170C">
        <w:rPr>
          <w:rFonts w:asciiTheme="minorHAnsi" w:hAnsiTheme="minorHAnsi" w:cstheme="minorHAnsi"/>
          <w:b/>
          <w:bCs/>
          <w:color w:val="auto"/>
          <w:sz w:val="24"/>
          <w:szCs w:val="24"/>
          <w:lang w:val="en-GB"/>
        </w:rPr>
        <w:t xml:space="preserve">Volunteer </w:t>
      </w:r>
      <w:r w:rsidRPr="003E170C">
        <w:rPr>
          <w:rFonts w:asciiTheme="minorHAnsi" w:hAnsiTheme="minorHAnsi" w:cstheme="minorHAnsi"/>
          <w:b/>
          <w:bCs/>
          <w:color w:val="auto"/>
          <w:sz w:val="24"/>
          <w:szCs w:val="24"/>
          <w:lang w:val="en-GB"/>
        </w:rPr>
        <w:t>Support &amp; Supervision</w:t>
      </w:r>
    </w:p>
    <w:p w14:paraId="2C5F0845" w14:textId="6744B9FD" w:rsidR="00113310" w:rsidRPr="004407C5" w:rsidRDefault="00113310" w:rsidP="009538CF">
      <w:pPr>
        <w:numPr>
          <w:ilvl w:val="0"/>
          <w:numId w:val="15"/>
        </w:numPr>
        <w:spacing w:line="276" w:lineRule="auto"/>
        <w:rPr>
          <w:rFonts w:asciiTheme="minorHAnsi" w:hAnsiTheme="minorHAnsi" w:cstheme="minorHAnsi"/>
          <w:sz w:val="22"/>
          <w:szCs w:val="22"/>
          <w:lang w:val="en-GB"/>
        </w:rPr>
      </w:pPr>
      <w:r w:rsidRPr="004407C5">
        <w:rPr>
          <w:rFonts w:asciiTheme="minorHAnsi" w:hAnsiTheme="minorHAnsi" w:cstheme="minorHAnsi"/>
          <w:sz w:val="22"/>
          <w:szCs w:val="22"/>
          <w:lang w:val="en-GB"/>
        </w:rPr>
        <w:t xml:space="preserve">Providing </w:t>
      </w:r>
      <w:r w:rsidR="003E170C">
        <w:rPr>
          <w:rFonts w:asciiTheme="minorHAnsi" w:hAnsiTheme="minorHAnsi" w:cstheme="minorHAnsi"/>
          <w:sz w:val="22"/>
          <w:szCs w:val="22"/>
          <w:lang w:val="en-GB"/>
        </w:rPr>
        <w:t>regular</w:t>
      </w:r>
      <w:r w:rsidRPr="004407C5">
        <w:rPr>
          <w:rFonts w:asciiTheme="minorHAnsi" w:hAnsiTheme="minorHAnsi" w:cstheme="minorHAnsi"/>
          <w:sz w:val="22"/>
          <w:szCs w:val="22"/>
          <w:lang w:val="en-GB"/>
        </w:rPr>
        <w:t xml:space="preserve"> telephone calls to volunteers</w:t>
      </w:r>
    </w:p>
    <w:p w14:paraId="54CD16F5" w14:textId="77777777" w:rsidR="00113310" w:rsidRPr="004407C5" w:rsidRDefault="00113310" w:rsidP="009538CF">
      <w:pPr>
        <w:numPr>
          <w:ilvl w:val="0"/>
          <w:numId w:val="15"/>
        </w:numPr>
        <w:spacing w:line="276" w:lineRule="auto"/>
        <w:rPr>
          <w:rFonts w:asciiTheme="minorHAnsi" w:hAnsiTheme="minorHAnsi" w:cstheme="minorHAnsi"/>
          <w:sz w:val="22"/>
          <w:szCs w:val="22"/>
          <w:lang w:val="en-GB"/>
        </w:rPr>
      </w:pPr>
      <w:r w:rsidRPr="004407C5">
        <w:rPr>
          <w:rFonts w:asciiTheme="minorHAnsi" w:hAnsiTheme="minorHAnsi" w:cstheme="minorHAnsi"/>
          <w:sz w:val="22"/>
          <w:szCs w:val="22"/>
          <w:lang w:val="en-GB"/>
        </w:rPr>
        <w:t>Providing 2 individual supervision/appraisal sessions to each volunteer per annum</w:t>
      </w:r>
    </w:p>
    <w:p w14:paraId="00D21BBD" w14:textId="77777777" w:rsidR="003E170C" w:rsidRPr="00897800" w:rsidRDefault="003E170C" w:rsidP="003E170C">
      <w:pPr>
        <w:numPr>
          <w:ilvl w:val="0"/>
          <w:numId w:val="15"/>
        </w:numPr>
        <w:spacing w:line="276" w:lineRule="auto"/>
        <w:ind w:left="709"/>
        <w:rPr>
          <w:rFonts w:asciiTheme="minorHAnsi" w:hAnsiTheme="minorHAnsi" w:cstheme="minorHAnsi"/>
          <w:sz w:val="22"/>
          <w:szCs w:val="22"/>
          <w:lang w:val="en-GB"/>
        </w:rPr>
      </w:pPr>
      <w:r w:rsidRPr="00897800">
        <w:rPr>
          <w:rFonts w:asciiTheme="minorHAnsi" w:hAnsiTheme="minorHAnsi" w:cstheme="minorHAnsi"/>
          <w:sz w:val="22"/>
          <w:szCs w:val="22"/>
          <w:lang w:val="en-GB"/>
        </w:rPr>
        <w:t xml:space="preserve">Providing regular group supervisions to Mentors </w:t>
      </w:r>
      <w:r>
        <w:rPr>
          <w:rFonts w:asciiTheme="minorHAnsi" w:hAnsiTheme="minorHAnsi" w:cstheme="minorHAnsi"/>
          <w:sz w:val="22"/>
          <w:szCs w:val="22"/>
          <w:lang w:val="en-GB"/>
        </w:rPr>
        <w:t>throughout the year.</w:t>
      </w:r>
    </w:p>
    <w:p w14:paraId="177ECFD2" w14:textId="77777777" w:rsidR="003E170C" w:rsidRPr="00897800" w:rsidRDefault="003E170C" w:rsidP="003E170C">
      <w:pPr>
        <w:numPr>
          <w:ilvl w:val="0"/>
          <w:numId w:val="15"/>
        </w:numPr>
        <w:spacing w:line="276" w:lineRule="auto"/>
        <w:ind w:left="709"/>
        <w:rPr>
          <w:rFonts w:asciiTheme="minorHAnsi" w:hAnsiTheme="minorHAnsi" w:cstheme="minorHAnsi"/>
          <w:sz w:val="22"/>
          <w:szCs w:val="22"/>
          <w:lang w:val="en-GB"/>
        </w:rPr>
      </w:pPr>
      <w:r w:rsidRPr="00897800">
        <w:rPr>
          <w:rFonts w:asciiTheme="minorHAnsi" w:hAnsiTheme="minorHAnsi" w:cstheme="minorHAnsi"/>
          <w:sz w:val="22"/>
          <w:szCs w:val="22"/>
          <w:lang w:val="en-GB"/>
        </w:rPr>
        <w:t>Providing appropriate challenge and support to volunteers through supervision</w:t>
      </w:r>
    </w:p>
    <w:p w14:paraId="76F75A91" w14:textId="77777777" w:rsidR="003E170C" w:rsidRPr="00C56AA6" w:rsidRDefault="003E170C" w:rsidP="00C56AA6">
      <w:pPr>
        <w:pStyle w:val="ListParagraph"/>
        <w:numPr>
          <w:ilvl w:val="0"/>
          <w:numId w:val="16"/>
        </w:numPr>
        <w:shd w:val="clear" w:color="auto" w:fill="FFFFFF" w:themeFill="background1"/>
        <w:ind w:left="709"/>
        <w:rPr>
          <w:rFonts w:asciiTheme="minorHAnsi" w:hAnsiTheme="minorHAnsi" w:cstheme="minorHAnsi"/>
          <w:lang w:val="en-GB"/>
        </w:rPr>
      </w:pPr>
      <w:r w:rsidRPr="00897800">
        <w:rPr>
          <w:rFonts w:asciiTheme="minorHAnsi" w:hAnsiTheme="minorHAnsi" w:cstheme="minorHAnsi"/>
          <w:lang w:val="en-GB"/>
        </w:rPr>
        <w:t xml:space="preserve">Ensuring that volunteers are clear about Le Cheile policies and procedures and are following </w:t>
      </w:r>
      <w:r w:rsidRPr="00C56AA6">
        <w:rPr>
          <w:rFonts w:asciiTheme="minorHAnsi" w:hAnsiTheme="minorHAnsi" w:cstheme="minorHAnsi"/>
          <w:lang w:val="en-GB"/>
        </w:rPr>
        <w:t>them. Provide access for volunteers to the volunteer handbook.</w:t>
      </w:r>
    </w:p>
    <w:p w14:paraId="0A5A699F" w14:textId="77777777" w:rsidR="003E170C" w:rsidRPr="00C56AA6" w:rsidRDefault="003E170C" w:rsidP="00C56AA6">
      <w:pPr>
        <w:pStyle w:val="ListParagraph"/>
        <w:numPr>
          <w:ilvl w:val="0"/>
          <w:numId w:val="16"/>
        </w:numPr>
        <w:shd w:val="clear" w:color="auto" w:fill="FFFFFF" w:themeFill="background1"/>
        <w:ind w:left="709"/>
        <w:rPr>
          <w:rFonts w:asciiTheme="minorHAnsi" w:hAnsiTheme="minorHAnsi" w:cstheme="minorHAnsi"/>
          <w:lang w:val="en-GB"/>
        </w:rPr>
      </w:pPr>
      <w:r w:rsidRPr="00C56AA6">
        <w:rPr>
          <w:rFonts w:asciiTheme="minorHAnsi" w:hAnsiTheme="minorHAnsi" w:cstheme="minorHAnsi"/>
          <w:lang w:val="en-GB"/>
        </w:rPr>
        <w:t xml:space="preserve"> Ensure training needs are identified, responded to and that learning is promoted</w:t>
      </w:r>
    </w:p>
    <w:p w14:paraId="7999ED96" w14:textId="77777777" w:rsidR="003E170C" w:rsidRPr="00C56AA6" w:rsidRDefault="003E170C" w:rsidP="00C56AA6">
      <w:pPr>
        <w:pStyle w:val="ListParagraph"/>
        <w:numPr>
          <w:ilvl w:val="0"/>
          <w:numId w:val="16"/>
        </w:numPr>
        <w:shd w:val="clear" w:color="auto" w:fill="FFFFFF" w:themeFill="background1"/>
        <w:ind w:left="709"/>
        <w:rPr>
          <w:rFonts w:asciiTheme="minorHAnsi" w:hAnsiTheme="minorHAnsi" w:cstheme="minorHAnsi"/>
          <w:lang w:val="en-GB"/>
        </w:rPr>
      </w:pPr>
      <w:r w:rsidRPr="00C56AA6">
        <w:rPr>
          <w:rFonts w:asciiTheme="minorHAnsi" w:hAnsiTheme="minorHAnsi" w:cstheme="minorHAnsi"/>
          <w:lang w:val="en-GB"/>
        </w:rPr>
        <w:t>Organising formal and informal volunteer recognition events throughout the year.</w:t>
      </w:r>
    </w:p>
    <w:p w14:paraId="024F723D" w14:textId="77777777" w:rsidR="00C56AA6" w:rsidRPr="00C56AA6" w:rsidRDefault="00C56AA6" w:rsidP="00C56AA6">
      <w:pPr>
        <w:pStyle w:val="Heading2"/>
        <w:shd w:val="clear" w:color="auto" w:fill="FFFFFF" w:themeFill="background1"/>
        <w:rPr>
          <w:rFonts w:asciiTheme="minorHAnsi" w:hAnsiTheme="minorHAnsi" w:cstheme="minorHAnsi"/>
          <w:b/>
          <w:bCs/>
          <w:color w:val="auto"/>
          <w:sz w:val="24"/>
          <w:szCs w:val="24"/>
          <w:lang w:val="en-GB"/>
        </w:rPr>
      </w:pPr>
      <w:r w:rsidRPr="00C56AA6">
        <w:rPr>
          <w:rFonts w:asciiTheme="minorHAnsi" w:hAnsiTheme="minorHAnsi" w:cstheme="minorHAnsi"/>
          <w:b/>
          <w:bCs/>
          <w:color w:val="auto"/>
          <w:sz w:val="24"/>
          <w:szCs w:val="24"/>
          <w:lang w:val="en-GB"/>
        </w:rPr>
        <w:t>3. Staff Support and Supervision</w:t>
      </w:r>
    </w:p>
    <w:p w14:paraId="3CDE3C3E" w14:textId="77777777" w:rsidR="00C56AA6" w:rsidRPr="00C56AA6" w:rsidRDefault="00C56AA6" w:rsidP="00C56AA6">
      <w:pPr>
        <w:pStyle w:val="ListParagraph"/>
        <w:numPr>
          <w:ilvl w:val="0"/>
          <w:numId w:val="31"/>
        </w:numPr>
        <w:shd w:val="clear" w:color="auto" w:fill="FFFFFF" w:themeFill="background1"/>
        <w:rPr>
          <w:rFonts w:asciiTheme="minorHAnsi" w:hAnsiTheme="minorHAnsi" w:cstheme="minorHAnsi"/>
          <w:lang w:val="en-GB"/>
        </w:rPr>
      </w:pPr>
      <w:r w:rsidRPr="00C56AA6">
        <w:rPr>
          <w:rFonts w:asciiTheme="minorHAnsi" w:hAnsiTheme="minorHAnsi" w:cstheme="minorHAnsi"/>
          <w:lang w:val="en-GB"/>
        </w:rPr>
        <w:t xml:space="preserve">Management and support of staff reporting to them. </w:t>
      </w:r>
    </w:p>
    <w:p w14:paraId="34B9E534" w14:textId="77777777" w:rsidR="00C56AA6" w:rsidRPr="00C56AA6" w:rsidRDefault="00C56AA6" w:rsidP="00C56AA6">
      <w:pPr>
        <w:pStyle w:val="ListParagraph"/>
        <w:numPr>
          <w:ilvl w:val="0"/>
          <w:numId w:val="31"/>
        </w:numPr>
        <w:shd w:val="clear" w:color="auto" w:fill="FFFFFF" w:themeFill="background1"/>
        <w:rPr>
          <w:rFonts w:asciiTheme="minorHAnsi" w:hAnsiTheme="minorHAnsi" w:cstheme="minorHAnsi"/>
          <w:lang w:val="en-GB"/>
        </w:rPr>
      </w:pPr>
      <w:r w:rsidRPr="00C56AA6">
        <w:rPr>
          <w:rFonts w:asciiTheme="minorHAnsi" w:hAnsiTheme="minorHAnsi" w:cstheme="minorHAnsi"/>
          <w:lang w:val="en-GB"/>
        </w:rPr>
        <w:t>Ensure that all staff receive regular support and supervision, performance management and annual appraisals.</w:t>
      </w:r>
    </w:p>
    <w:p w14:paraId="5A9ABBBA" w14:textId="77777777" w:rsidR="00C56AA6" w:rsidRPr="00C56AA6" w:rsidRDefault="00C56AA6" w:rsidP="00C56AA6">
      <w:pPr>
        <w:pStyle w:val="ListParagraph"/>
        <w:numPr>
          <w:ilvl w:val="0"/>
          <w:numId w:val="31"/>
        </w:numPr>
        <w:shd w:val="clear" w:color="auto" w:fill="FFFFFF" w:themeFill="background1"/>
        <w:rPr>
          <w:rFonts w:asciiTheme="minorHAnsi" w:hAnsiTheme="minorHAnsi" w:cstheme="minorHAnsi"/>
          <w:lang w:val="en-GB"/>
        </w:rPr>
      </w:pPr>
      <w:r w:rsidRPr="00C56AA6">
        <w:rPr>
          <w:rFonts w:asciiTheme="minorHAnsi" w:hAnsiTheme="minorHAnsi" w:cstheme="minorHAnsi"/>
          <w:lang w:val="en-GB"/>
        </w:rPr>
        <w:t>Ensure staff training needs are identified, responded to and that learning is promoted.</w:t>
      </w:r>
    </w:p>
    <w:p w14:paraId="7D20C57A" w14:textId="77777777" w:rsidR="00C56AA6" w:rsidRPr="00C56AA6" w:rsidRDefault="00C56AA6" w:rsidP="00C56AA6">
      <w:pPr>
        <w:pStyle w:val="ListParagraph"/>
        <w:numPr>
          <w:ilvl w:val="0"/>
          <w:numId w:val="31"/>
        </w:numPr>
        <w:shd w:val="clear" w:color="auto" w:fill="FFFFFF" w:themeFill="background1"/>
        <w:rPr>
          <w:rFonts w:asciiTheme="minorHAnsi" w:hAnsiTheme="minorHAnsi" w:cstheme="minorHAnsi"/>
          <w:lang w:val="en-GB"/>
        </w:rPr>
      </w:pPr>
      <w:r w:rsidRPr="00C56AA6">
        <w:rPr>
          <w:rFonts w:asciiTheme="minorHAnsi" w:hAnsiTheme="minorHAnsi" w:cstheme="minorHAnsi"/>
          <w:lang w:val="en-GB"/>
        </w:rPr>
        <w:t>Management of the recruitment and induction process for new staff.</w:t>
      </w:r>
    </w:p>
    <w:p w14:paraId="15DB4084" w14:textId="138FBA18" w:rsidR="00113310" w:rsidRDefault="003E170C" w:rsidP="00113310">
      <w:pPr>
        <w:rPr>
          <w:rFonts w:ascii="Calibri" w:hAnsi="Calibri"/>
          <w:b/>
          <w:lang w:val="en-GB"/>
        </w:rPr>
      </w:pPr>
      <w:r>
        <w:rPr>
          <w:rFonts w:ascii="Calibri" w:hAnsi="Calibri"/>
          <w:b/>
          <w:lang w:val="en-GB"/>
        </w:rPr>
        <w:t>4</w:t>
      </w:r>
      <w:r w:rsidR="00113310" w:rsidRPr="003E170C">
        <w:rPr>
          <w:rFonts w:asciiTheme="minorHAnsi" w:eastAsiaTheme="majorEastAsia" w:hAnsiTheme="minorHAnsi" w:cstheme="minorHAnsi"/>
          <w:b/>
          <w:bCs/>
          <w:lang w:val="en-GB"/>
        </w:rPr>
        <w:t>. Policy &amp; Quality Standard</w:t>
      </w:r>
      <w:r w:rsidR="0009361B" w:rsidRPr="003E170C">
        <w:rPr>
          <w:rFonts w:asciiTheme="minorHAnsi" w:eastAsiaTheme="majorEastAsia" w:hAnsiTheme="minorHAnsi" w:cstheme="minorHAnsi"/>
          <w:b/>
          <w:bCs/>
          <w:lang w:val="en-GB"/>
        </w:rPr>
        <w:t>s</w:t>
      </w:r>
    </w:p>
    <w:p w14:paraId="0EF8E37E" w14:textId="1A4164B7" w:rsidR="00113310" w:rsidRPr="004407C5" w:rsidRDefault="00113310" w:rsidP="009538CF">
      <w:pPr>
        <w:pStyle w:val="ListParagraph"/>
        <w:numPr>
          <w:ilvl w:val="0"/>
          <w:numId w:val="17"/>
        </w:numPr>
        <w:spacing w:after="0"/>
        <w:rPr>
          <w:lang w:val="en-GB"/>
        </w:rPr>
      </w:pPr>
      <w:r w:rsidRPr="004407C5">
        <w:rPr>
          <w:lang w:val="en-GB"/>
        </w:rPr>
        <w:t xml:space="preserve">Ensuring all Policy and procedure guidelines are being </w:t>
      </w:r>
      <w:r w:rsidR="00D64F33" w:rsidRPr="004407C5">
        <w:rPr>
          <w:lang w:val="en-GB"/>
        </w:rPr>
        <w:t>followed</w:t>
      </w:r>
    </w:p>
    <w:p w14:paraId="7D3C0008" w14:textId="77777777" w:rsidR="00113310" w:rsidRDefault="00113310" w:rsidP="009538CF">
      <w:pPr>
        <w:numPr>
          <w:ilvl w:val="0"/>
          <w:numId w:val="17"/>
        </w:numPr>
        <w:spacing w:line="276" w:lineRule="auto"/>
        <w:rPr>
          <w:rFonts w:ascii="Calibri" w:hAnsi="Calibri"/>
          <w:sz w:val="22"/>
          <w:szCs w:val="22"/>
          <w:lang w:val="en-GB"/>
        </w:rPr>
      </w:pPr>
      <w:r w:rsidRPr="004407C5">
        <w:rPr>
          <w:rFonts w:ascii="Calibri" w:hAnsi="Calibri"/>
          <w:sz w:val="22"/>
          <w:szCs w:val="22"/>
          <w:lang w:val="en-GB"/>
        </w:rPr>
        <w:t xml:space="preserve">Maintaining and updating all case files and paperwork </w:t>
      </w:r>
    </w:p>
    <w:p w14:paraId="63200CA1" w14:textId="38849578" w:rsidR="003E170C" w:rsidRPr="003E170C" w:rsidRDefault="003E170C" w:rsidP="003E170C">
      <w:pPr>
        <w:pStyle w:val="ListParagraph"/>
        <w:numPr>
          <w:ilvl w:val="0"/>
          <w:numId w:val="17"/>
        </w:numPr>
        <w:spacing w:after="0"/>
        <w:rPr>
          <w:rFonts w:asciiTheme="minorHAnsi" w:hAnsiTheme="minorHAnsi" w:cstheme="minorHAnsi"/>
          <w:lang w:val="en-GB"/>
        </w:rPr>
      </w:pPr>
      <w:r w:rsidRPr="00897800">
        <w:rPr>
          <w:rFonts w:asciiTheme="minorHAnsi" w:hAnsiTheme="minorHAnsi" w:cstheme="minorHAnsi"/>
          <w:lang w:val="en-GB"/>
        </w:rPr>
        <w:t xml:space="preserve">Keeping the </w:t>
      </w:r>
      <w:r>
        <w:rPr>
          <w:rFonts w:asciiTheme="minorHAnsi" w:hAnsiTheme="minorHAnsi" w:cstheme="minorHAnsi"/>
          <w:lang w:val="en-GB"/>
        </w:rPr>
        <w:t>c</w:t>
      </w:r>
      <w:r w:rsidRPr="00897800">
        <w:rPr>
          <w:rFonts w:asciiTheme="minorHAnsi" w:hAnsiTheme="minorHAnsi" w:cstheme="minorHAnsi"/>
          <w:lang w:val="en-GB"/>
        </w:rPr>
        <w:t>ase management system database updated on a weekly basis with case notes</w:t>
      </w:r>
    </w:p>
    <w:p w14:paraId="7C95BC84" w14:textId="17D43938" w:rsidR="003E170C" w:rsidRPr="00897800" w:rsidRDefault="003E170C" w:rsidP="003E170C">
      <w:pPr>
        <w:pStyle w:val="ListParagraph"/>
        <w:numPr>
          <w:ilvl w:val="0"/>
          <w:numId w:val="17"/>
        </w:numPr>
        <w:spacing w:after="0"/>
        <w:rPr>
          <w:rFonts w:asciiTheme="minorHAnsi" w:hAnsiTheme="minorHAnsi" w:cstheme="minorHAnsi"/>
          <w:lang w:val="en-GB"/>
        </w:rPr>
      </w:pPr>
      <w:r>
        <w:rPr>
          <w:rFonts w:asciiTheme="minorHAnsi" w:hAnsiTheme="minorHAnsi" w:cstheme="minorHAnsi"/>
          <w:lang w:val="en-GB"/>
        </w:rPr>
        <w:t xml:space="preserve">Completion of </w:t>
      </w:r>
      <w:r w:rsidR="00994E94">
        <w:rPr>
          <w:rFonts w:asciiTheme="minorHAnsi" w:hAnsiTheme="minorHAnsi" w:cstheme="minorHAnsi"/>
          <w:lang w:val="en-GB"/>
        </w:rPr>
        <w:t>O</w:t>
      </w:r>
      <w:r>
        <w:rPr>
          <w:rFonts w:asciiTheme="minorHAnsi" w:hAnsiTheme="minorHAnsi" w:cstheme="minorHAnsi"/>
          <w:lang w:val="en-GB"/>
        </w:rPr>
        <w:t>utcome</w:t>
      </w:r>
      <w:r w:rsidR="00994E94">
        <w:rPr>
          <w:rFonts w:asciiTheme="minorHAnsi" w:hAnsiTheme="minorHAnsi" w:cstheme="minorHAnsi"/>
          <w:lang w:val="en-GB"/>
        </w:rPr>
        <w:t>s</w:t>
      </w:r>
      <w:r>
        <w:rPr>
          <w:rFonts w:asciiTheme="minorHAnsi" w:hAnsiTheme="minorHAnsi" w:cstheme="minorHAnsi"/>
          <w:lang w:val="en-GB"/>
        </w:rPr>
        <w:t xml:space="preserve"> </w:t>
      </w:r>
      <w:r w:rsidR="00994E94">
        <w:rPr>
          <w:rFonts w:asciiTheme="minorHAnsi" w:hAnsiTheme="minorHAnsi" w:cstheme="minorHAnsi"/>
          <w:lang w:val="en-GB"/>
        </w:rPr>
        <w:t>S</w:t>
      </w:r>
      <w:r>
        <w:rPr>
          <w:rFonts w:asciiTheme="minorHAnsi" w:hAnsiTheme="minorHAnsi" w:cstheme="minorHAnsi"/>
          <w:lang w:val="en-GB"/>
        </w:rPr>
        <w:t>tar measurement tool with mentees in line with case work practice</w:t>
      </w:r>
    </w:p>
    <w:p w14:paraId="176E1DC0" w14:textId="77777777" w:rsidR="003E170C" w:rsidRPr="00897800" w:rsidRDefault="003E170C" w:rsidP="003E170C">
      <w:pPr>
        <w:pStyle w:val="ListParagraph"/>
        <w:numPr>
          <w:ilvl w:val="0"/>
          <w:numId w:val="17"/>
        </w:numPr>
        <w:spacing w:after="0"/>
        <w:rPr>
          <w:rFonts w:asciiTheme="minorHAnsi" w:hAnsiTheme="minorHAnsi" w:cstheme="minorHAnsi"/>
          <w:lang w:val="en-GB"/>
        </w:rPr>
      </w:pPr>
      <w:r w:rsidRPr="00897800">
        <w:rPr>
          <w:rFonts w:asciiTheme="minorHAnsi" w:hAnsiTheme="minorHAnsi" w:cstheme="minorHAnsi"/>
          <w:lang w:val="en-GB"/>
        </w:rPr>
        <w:t>Providing statistical reports to Management on a monthly basis and as required.</w:t>
      </w:r>
    </w:p>
    <w:p w14:paraId="767803B9" w14:textId="77777777" w:rsidR="003E170C" w:rsidRPr="00897800" w:rsidRDefault="003E170C" w:rsidP="003E170C">
      <w:pPr>
        <w:numPr>
          <w:ilvl w:val="0"/>
          <w:numId w:val="17"/>
        </w:numPr>
        <w:spacing w:line="276" w:lineRule="auto"/>
        <w:rPr>
          <w:rFonts w:asciiTheme="minorHAnsi" w:hAnsiTheme="minorHAnsi" w:cstheme="minorHAnsi"/>
          <w:sz w:val="22"/>
          <w:szCs w:val="22"/>
          <w:lang w:val="en-GB"/>
        </w:rPr>
      </w:pPr>
      <w:r w:rsidRPr="00897800">
        <w:rPr>
          <w:rFonts w:asciiTheme="minorHAnsi" w:hAnsiTheme="minorHAnsi" w:cstheme="minorHAnsi"/>
          <w:sz w:val="22"/>
          <w:szCs w:val="22"/>
          <w:lang w:val="en-GB"/>
        </w:rPr>
        <w:t>Ensuring that all paperwork is received on a weekly/monthly basis from volunteers.</w:t>
      </w:r>
    </w:p>
    <w:p w14:paraId="7533BA27" w14:textId="77777777" w:rsidR="003E170C" w:rsidRPr="00897800" w:rsidRDefault="003E170C" w:rsidP="003E170C">
      <w:pPr>
        <w:pStyle w:val="ListParagraph"/>
        <w:numPr>
          <w:ilvl w:val="0"/>
          <w:numId w:val="17"/>
        </w:numPr>
        <w:spacing w:after="0"/>
        <w:rPr>
          <w:rFonts w:asciiTheme="minorHAnsi" w:hAnsiTheme="minorHAnsi" w:cstheme="minorHAnsi"/>
          <w:lang w:val="en-GB"/>
        </w:rPr>
      </w:pPr>
      <w:r w:rsidRPr="00897800">
        <w:rPr>
          <w:rFonts w:asciiTheme="minorHAnsi" w:hAnsiTheme="minorHAnsi" w:cstheme="minorHAnsi"/>
          <w:lang w:val="en-GB"/>
        </w:rPr>
        <w:t>Ensuring that all expenses forms are submitted to the Accounts Dept on a regular basis</w:t>
      </w:r>
    </w:p>
    <w:p w14:paraId="5C796460" w14:textId="77777777" w:rsidR="003E170C" w:rsidRPr="00897800" w:rsidRDefault="003E170C" w:rsidP="003E170C">
      <w:pPr>
        <w:pStyle w:val="ListParagraph"/>
        <w:numPr>
          <w:ilvl w:val="0"/>
          <w:numId w:val="17"/>
        </w:numPr>
        <w:spacing w:after="0"/>
        <w:rPr>
          <w:rFonts w:asciiTheme="minorHAnsi" w:hAnsiTheme="minorHAnsi" w:cstheme="minorHAnsi"/>
          <w:lang w:val="en-GB"/>
        </w:rPr>
      </w:pPr>
      <w:r w:rsidRPr="00897800">
        <w:rPr>
          <w:rFonts w:asciiTheme="minorHAnsi" w:hAnsiTheme="minorHAnsi" w:cstheme="minorHAnsi"/>
          <w:lang w:val="en-GB"/>
        </w:rPr>
        <w:t xml:space="preserve">Ensuring that volunteers who do not meet Le Cheile policy and quality standards are disengaged </w:t>
      </w:r>
      <w:r>
        <w:rPr>
          <w:rFonts w:asciiTheme="minorHAnsi" w:hAnsiTheme="minorHAnsi" w:cstheme="minorHAnsi"/>
          <w:lang w:val="en-GB"/>
        </w:rPr>
        <w:t>appropriately</w:t>
      </w:r>
    </w:p>
    <w:p w14:paraId="380C9A9B" w14:textId="77777777" w:rsidR="003E170C" w:rsidRPr="00897800" w:rsidRDefault="003E170C" w:rsidP="003E170C">
      <w:pPr>
        <w:numPr>
          <w:ilvl w:val="0"/>
          <w:numId w:val="17"/>
        </w:numPr>
        <w:spacing w:line="276" w:lineRule="auto"/>
        <w:rPr>
          <w:rFonts w:asciiTheme="minorHAnsi" w:hAnsiTheme="minorHAnsi" w:cstheme="minorHAnsi"/>
          <w:sz w:val="22"/>
          <w:szCs w:val="22"/>
          <w:lang w:val="en-GB"/>
        </w:rPr>
      </w:pPr>
      <w:r w:rsidRPr="00897800">
        <w:rPr>
          <w:rFonts w:asciiTheme="minorHAnsi" w:hAnsiTheme="minorHAnsi" w:cstheme="minorHAnsi"/>
          <w:sz w:val="22"/>
          <w:szCs w:val="22"/>
          <w:lang w:val="en-GB"/>
        </w:rPr>
        <w:t xml:space="preserve">Contributing to the ongoing review of Le Chéile policy and procedures. </w:t>
      </w:r>
    </w:p>
    <w:p w14:paraId="79944558" w14:textId="4EC249FC" w:rsidR="00113310" w:rsidRPr="009259A8" w:rsidRDefault="00113310" w:rsidP="00113310">
      <w:pPr>
        <w:pStyle w:val="ListParagraph"/>
        <w:spacing w:after="0" w:line="240" w:lineRule="auto"/>
        <w:ind w:left="360"/>
        <w:rPr>
          <w:sz w:val="24"/>
          <w:szCs w:val="24"/>
          <w:lang w:val="en-GB"/>
        </w:rPr>
      </w:pPr>
    </w:p>
    <w:p w14:paraId="48352E24" w14:textId="4B4BBCB6" w:rsidR="00113310" w:rsidRDefault="003E170C" w:rsidP="00113310">
      <w:pPr>
        <w:rPr>
          <w:rFonts w:ascii="Calibri" w:hAnsi="Calibri"/>
          <w:b/>
          <w:lang w:val="en-GB"/>
        </w:rPr>
      </w:pPr>
      <w:r>
        <w:rPr>
          <w:rFonts w:asciiTheme="minorHAnsi" w:eastAsiaTheme="majorEastAsia" w:hAnsiTheme="minorHAnsi" w:cstheme="minorHAnsi"/>
          <w:b/>
          <w:bCs/>
          <w:lang w:val="en-GB"/>
        </w:rPr>
        <w:lastRenderedPageBreak/>
        <w:t>5</w:t>
      </w:r>
      <w:r w:rsidR="00113310" w:rsidRPr="003E170C">
        <w:rPr>
          <w:rFonts w:asciiTheme="minorHAnsi" w:eastAsiaTheme="majorEastAsia" w:hAnsiTheme="minorHAnsi" w:cstheme="minorHAnsi"/>
          <w:b/>
          <w:bCs/>
          <w:lang w:val="en-GB"/>
        </w:rPr>
        <w:t>. Networking &amp; Securing Referrals</w:t>
      </w:r>
    </w:p>
    <w:p w14:paraId="125A56C4" w14:textId="77777777" w:rsidR="003E170C" w:rsidRPr="00897800" w:rsidRDefault="003E170C" w:rsidP="003E170C">
      <w:pPr>
        <w:pStyle w:val="ListParagraph"/>
        <w:numPr>
          <w:ilvl w:val="0"/>
          <w:numId w:val="22"/>
        </w:numPr>
        <w:rPr>
          <w:rFonts w:asciiTheme="minorHAnsi" w:hAnsiTheme="minorHAnsi" w:cstheme="minorHAnsi"/>
          <w:lang w:val="en-GB"/>
        </w:rPr>
      </w:pPr>
      <w:r w:rsidRPr="00897800">
        <w:rPr>
          <w:rFonts w:asciiTheme="minorHAnsi" w:hAnsiTheme="minorHAnsi" w:cstheme="minorHAnsi"/>
          <w:lang w:val="en-GB"/>
        </w:rPr>
        <w:t xml:space="preserve">Pro-actively ensuring that adequate numbers of referrals are received from </w:t>
      </w:r>
      <w:r>
        <w:rPr>
          <w:rFonts w:asciiTheme="minorHAnsi" w:hAnsiTheme="minorHAnsi" w:cstheme="minorHAnsi"/>
          <w:lang w:val="en-GB"/>
        </w:rPr>
        <w:t xml:space="preserve">Oberstown </w:t>
      </w:r>
    </w:p>
    <w:p w14:paraId="2EBF52B4" w14:textId="77777777" w:rsidR="003E170C" w:rsidRPr="00897800" w:rsidRDefault="003E170C" w:rsidP="003E170C">
      <w:pPr>
        <w:pStyle w:val="ListParagraph"/>
        <w:numPr>
          <w:ilvl w:val="0"/>
          <w:numId w:val="22"/>
        </w:numPr>
        <w:rPr>
          <w:rFonts w:asciiTheme="minorHAnsi" w:hAnsiTheme="minorHAnsi" w:cstheme="minorHAnsi"/>
          <w:lang w:val="en-GB"/>
        </w:rPr>
      </w:pPr>
      <w:r w:rsidRPr="00897800">
        <w:rPr>
          <w:rFonts w:asciiTheme="minorHAnsi" w:hAnsiTheme="minorHAnsi" w:cstheme="minorHAnsi"/>
          <w:lang w:val="en-GB"/>
        </w:rPr>
        <w:t xml:space="preserve">Liaising regularly with </w:t>
      </w:r>
      <w:r>
        <w:rPr>
          <w:rFonts w:asciiTheme="minorHAnsi" w:hAnsiTheme="minorHAnsi" w:cstheme="minorHAnsi"/>
          <w:lang w:val="en-GB"/>
        </w:rPr>
        <w:t>Oberstown</w:t>
      </w:r>
      <w:r w:rsidRPr="00897800">
        <w:rPr>
          <w:rFonts w:asciiTheme="minorHAnsi" w:hAnsiTheme="minorHAnsi" w:cstheme="minorHAnsi"/>
          <w:lang w:val="en-GB"/>
        </w:rPr>
        <w:t xml:space="preserve"> staff </w:t>
      </w:r>
      <w:r>
        <w:rPr>
          <w:rFonts w:asciiTheme="minorHAnsi" w:hAnsiTheme="minorHAnsi" w:cstheme="minorHAnsi"/>
          <w:lang w:val="en-GB"/>
        </w:rPr>
        <w:t xml:space="preserve">and young people </w:t>
      </w:r>
      <w:r w:rsidRPr="00897800">
        <w:rPr>
          <w:rFonts w:asciiTheme="minorHAnsi" w:hAnsiTheme="minorHAnsi" w:cstheme="minorHAnsi"/>
          <w:lang w:val="en-GB"/>
        </w:rPr>
        <w:t xml:space="preserve">and attending </w:t>
      </w:r>
      <w:r>
        <w:rPr>
          <w:rFonts w:asciiTheme="minorHAnsi" w:hAnsiTheme="minorHAnsi" w:cstheme="minorHAnsi"/>
          <w:lang w:val="en-GB"/>
        </w:rPr>
        <w:t xml:space="preserve">campus </w:t>
      </w:r>
      <w:r w:rsidRPr="00897800">
        <w:rPr>
          <w:rFonts w:asciiTheme="minorHAnsi" w:hAnsiTheme="minorHAnsi" w:cstheme="minorHAnsi"/>
          <w:lang w:val="en-GB"/>
        </w:rPr>
        <w:t>meetings as appropriate.</w:t>
      </w:r>
    </w:p>
    <w:p w14:paraId="7CD49163" w14:textId="77777777" w:rsidR="003E170C" w:rsidRPr="00897800" w:rsidRDefault="003E170C" w:rsidP="003E170C">
      <w:pPr>
        <w:pStyle w:val="ListParagraph"/>
        <w:numPr>
          <w:ilvl w:val="0"/>
          <w:numId w:val="22"/>
        </w:numPr>
        <w:rPr>
          <w:rFonts w:asciiTheme="minorHAnsi" w:hAnsiTheme="minorHAnsi" w:cstheme="minorHAnsi"/>
          <w:lang w:val="en-GB"/>
        </w:rPr>
      </w:pPr>
      <w:r w:rsidRPr="00897800">
        <w:rPr>
          <w:rFonts w:asciiTheme="minorHAnsi" w:hAnsiTheme="minorHAnsi" w:cstheme="minorHAnsi"/>
          <w:lang w:val="en-GB"/>
        </w:rPr>
        <w:t>Providing updated information and promoting Le Cheile</w:t>
      </w:r>
      <w:r>
        <w:rPr>
          <w:rFonts w:asciiTheme="minorHAnsi" w:hAnsiTheme="minorHAnsi" w:cstheme="minorHAnsi"/>
          <w:lang w:val="en-GB"/>
        </w:rPr>
        <w:t>’</w:t>
      </w:r>
      <w:r w:rsidRPr="00897800">
        <w:rPr>
          <w:rFonts w:asciiTheme="minorHAnsi" w:hAnsiTheme="minorHAnsi" w:cstheme="minorHAnsi"/>
          <w:lang w:val="en-GB"/>
        </w:rPr>
        <w:t>s services to our referrers.</w:t>
      </w:r>
    </w:p>
    <w:p w14:paraId="01DA868B" w14:textId="77777777" w:rsidR="003E170C" w:rsidRPr="00897800" w:rsidRDefault="003E170C" w:rsidP="003E170C">
      <w:pPr>
        <w:pStyle w:val="ListParagraph"/>
        <w:numPr>
          <w:ilvl w:val="0"/>
          <w:numId w:val="22"/>
        </w:numPr>
        <w:rPr>
          <w:rFonts w:asciiTheme="minorHAnsi" w:hAnsiTheme="minorHAnsi" w:cstheme="minorHAnsi"/>
          <w:lang w:val="en-GB"/>
        </w:rPr>
      </w:pPr>
      <w:r w:rsidRPr="00897800">
        <w:rPr>
          <w:rFonts w:asciiTheme="minorHAnsi" w:hAnsiTheme="minorHAnsi" w:cstheme="minorHAnsi"/>
          <w:lang w:val="en-GB"/>
        </w:rPr>
        <w:t>Ensuring all referrals received have been responded to promptly within one week.</w:t>
      </w:r>
    </w:p>
    <w:p w14:paraId="37683479" w14:textId="77777777" w:rsidR="003E170C" w:rsidRDefault="003E170C" w:rsidP="003E170C">
      <w:pPr>
        <w:pStyle w:val="ListParagraph"/>
        <w:numPr>
          <w:ilvl w:val="0"/>
          <w:numId w:val="22"/>
        </w:numPr>
        <w:rPr>
          <w:rFonts w:asciiTheme="minorHAnsi" w:hAnsiTheme="minorHAnsi" w:cstheme="minorHAnsi"/>
          <w:lang w:val="en-GB"/>
        </w:rPr>
      </w:pPr>
      <w:r w:rsidRPr="00897800">
        <w:rPr>
          <w:rFonts w:asciiTheme="minorHAnsi" w:hAnsiTheme="minorHAnsi" w:cstheme="minorHAnsi"/>
          <w:lang w:val="en-GB"/>
        </w:rPr>
        <w:t>Developing positive working relationship</w:t>
      </w:r>
      <w:r>
        <w:rPr>
          <w:rFonts w:asciiTheme="minorHAnsi" w:hAnsiTheme="minorHAnsi" w:cstheme="minorHAnsi"/>
          <w:lang w:val="en-GB"/>
        </w:rPr>
        <w:t>s</w:t>
      </w:r>
      <w:r w:rsidRPr="00897800">
        <w:rPr>
          <w:rFonts w:asciiTheme="minorHAnsi" w:hAnsiTheme="minorHAnsi" w:cstheme="minorHAnsi"/>
          <w:lang w:val="en-GB"/>
        </w:rPr>
        <w:t xml:space="preserve"> with </w:t>
      </w:r>
      <w:r>
        <w:rPr>
          <w:rFonts w:asciiTheme="minorHAnsi" w:hAnsiTheme="minorHAnsi" w:cstheme="minorHAnsi"/>
          <w:lang w:val="en-GB"/>
        </w:rPr>
        <w:t xml:space="preserve">the management team and </w:t>
      </w:r>
      <w:r w:rsidRPr="00897800">
        <w:rPr>
          <w:rFonts w:asciiTheme="minorHAnsi" w:hAnsiTheme="minorHAnsi" w:cstheme="minorHAnsi"/>
          <w:lang w:val="en-GB"/>
        </w:rPr>
        <w:t xml:space="preserve">key staff in </w:t>
      </w:r>
      <w:r>
        <w:rPr>
          <w:rFonts w:asciiTheme="minorHAnsi" w:hAnsiTheme="minorHAnsi" w:cstheme="minorHAnsi"/>
          <w:lang w:val="en-GB"/>
        </w:rPr>
        <w:t xml:space="preserve">Oberstown and other related </w:t>
      </w:r>
      <w:r w:rsidRPr="00897800">
        <w:rPr>
          <w:rFonts w:asciiTheme="minorHAnsi" w:hAnsiTheme="minorHAnsi" w:cstheme="minorHAnsi"/>
          <w:lang w:val="en-GB"/>
        </w:rPr>
        <w:t>services</w:t>
      </w:r>
      <w:r>
        <w:rPr>
          <w:rFonts w:asciiTheme="minorHAnsi" w:hAnsiTheme="minorHAnsi" w:cstheme="minorHAnsi"/>
          <w:lang w:val="en-GB"/>
        </w:rPr>
        <w:t>.</w:t>
      </w:r>
      <w:r w:rsidRPr="00897800">
        <w:rPr>
          <w:rFonts w:asciiTheme="minorHAnsi" w:hAnsiTheme="minorHAnsi" w:cstheme="minorHAnsi"/>
          <w:lang w:val="en-GB"/>
        </w:rPr>
        <w:t xml:space="preserve"> </w:t>
      </w:r>
    </w:p>
    <w:p w14:paraId="33B1E5B8" w14:textId="77777777" w:rsidR="003E170C" w:rsidRPr="00897800" w:rsidRDefault="003E170C" w:rsidP="003E170C">
      <w:pPr>
        <w:pStyle w:val="ListParagraph"/>
        <w:numPr>
          <w:ilvl w:val="0"/>
          <w:numId w:val="22"/>
        </w:numPr>
        <w:rPr>
          <w:rFonts w:asciiTheme="minorHAnsi" w:hAnsiTheme="minorHAnsi" w:cstheme="minorHAnsi"/>
          <w:lang w:val="en-GB"/>
        </w:rPr>
      </w:pPr>
      <w:r>
        <w:rPr>
          <w:rFonts w:asciiTheme="minorHAnsi" w:hAnsiTheme="minorHAnsi" w:cstheme="minorHAnsi"/>
          <w:lang w:val="en-GB"/>
        </w:rPr>
        <w:t>Provide written monthly report to the programme manager in Oberstown and actively contribute to funder reviews.</w:t>
      </w:r>
    </w:p>
    <w:p w14:paraId="4AC69391" w14:textId="77777777" w:rsidR="003E170C" w:rsidRPr="00897800" w:rsidRDefault="003E170C" w:rsidP="003E170C">
      <w:pPr>
        <w:pStyle w:val="ListParagraph"/>
        <w:numPr>
          <w:ilvl w:val="0"/>
          <w:numId w:val="22"/>
        </w:numPr>
        <w:rPr>
          <w:rFonts w:asciiTheme="minorHAnsi" w:hAnsiTheme="minorHAnsi" w:cstheme="minorHAnsi"/>
          <w:lang w:val="en-GB"/>
        </w:rPr>
      </w:pPr>
      <w:r w:rsidRPr="00897800">
        <w:rPr>
          <w:rFonts w:asciiTheme="minorHAnsi" w:hAnsiTheme="minorHAnsi" w:cstheme="minorHAnsi"/>
          <w:lang w:val="en-GB"/>
        </w:rPr>
        <w:t>Positively promot</w:t>
      </w:r>
      <w:r>
        <w:rPr>
          <w:rFonts w:asciiTheme="minorHAnsi" w:hAnsiTheme="minorHAnsi" w:cstheme="minorHAnsi"/>
          <w:lang w:val="en-GB"/>
        </w:rPr>
        <w:t>e</w:t>
      </w:r>
      <w:r w:rsidRPr="00897800">
        <w:rPr>
          <w:rFonts w:asciiTheme="minorHAnsi" w:hAnsiTheme="minorHAnsi" w:cstheme="minorHAnsi"/>
          <w:lang w:val="en-GB"/>
        </w:rPr>
        <w:t xml:space="preserve"> Le Cheile and</w:t>
      </w:r>
      <w:r>
        <w:rPr>
          <w:rFonts w:asciiTheme="minorHAnsi" w:hAnsiTheme="minorHAnsi" w:cstheme="minorHAnsi"/>
          <w:lang w:val="en-GB"/>
        </w:rPr>
        <w:t xml:space="preserve"> the work we do</w:t>
      </w:r>
      <w:r w:rsidRPr="00897800">
        <w:rPr>
          <w:rFonts w:asciiTheme="minorHAnsi" w:hAnsiTheme="minorHAnsi" w:cstheme="minorHAnsi"/>
          <w:lang w:val="en-GB"/>
        </w:rPr>
        <w:t xml:space="preserve"> </w:t>
      </w:r>
      <w:r>
        <w:rPr>
          <w:rFonts w:asciiTheme="minorHAnsi" w:hAnsiTheme="minorHAnsi" w:cstheme="minorHAnsi"/>
          <w:lang w:val="en-GB"/>
        </w:rPr>
        <w:t>within the justice and related services.</w:t>
      </w:r>
      <w:r w:rsidRPr="00897800">
        <w:rPr>
          <w:rFonts w:asciiTheme="minorHAnsi" w:hAnsiTheme="minorHAnsi" w:cstheme="minorHAnsi"/>
          <w:lang w:val="en-GB"/>
        </w:rPr>
        <w:t xml:space="preserve"> </w:t>
      </w:r>
    </w:p>
    <w:p w14:paraId="3F1805B5" w14:textId="77777777" w:rsidR="003E170C" w:rsidRPr="00897800" w:rsidRDefault="003E170C" w:rsidP="003E170C">
      <w:pPr>
        <w:pStyle w:val="ListParagraph"/>
        <w:numPr>
          <w:ilvl w:val="0"/>
          <w:numId w:val="22"/>
        </w:numPr>
        <w:rPr>
          <w:rFonts w:asciiTheme="minorHAnsi" w:hAnsiTheme="minorHAnsi" w:cstheme="minorHAnsi"/>
          <w:lang w:val="en-GB"/>
        </w:rPr>
      </w:pPr>
      <w:r w:rsidRPr="00897800">
        <w:rPr>
          <w:rFonts w:asciiTheme="minorHAnsi" w:hAnsiTheme="minorHAnsi" w:cstheme="minorHAnsi"/>
          <w:lang w:val="en-GB"/>
        </w:rPr>
        <w:t>Working closely with Le Chéile staff locally and nationally and attending all Le Chéile training, supervision and other organised events</w:t>
      </w:r>
    </w:p>
    <w:p w14:paraId="17EED7A0" w14:textId="77777777" w:rsidR="00113310" w:rsidRPr="004407C5" w:rsidRDefault="00113310" w:rsidP="00113310">
      <w:pPr>
        <w:pStyle w:val="ListParagraph"/>
        <w:spacing w:after="0" w:line="240" w:lineRule="auto"/>
        <w:ind w:left="360"/>
        <w:rPr>
          <w:lang w:val="en-GB"/>
        </w:rPr>
      </w:pPr>
    </w:p>
    <w:p w14:paraId="40D2D304" w14:textId="2F879619" w:rsidR="00113310" w:rsidRPr="003E170C" w:rsidRDefault="003E170C" w:rsidP="00113310">
      <w:pPr>
        <w:pStyle w:val="ListParagraph"/>
        <w:spacing w:after="0" w:line="240" w:lineRule="auto"/>
        <w:ind w:left="0"/>
        <w:rPr>
          <w:rFonts w:asciiTheme="minorHAnsi" w:eastAsiaTheme="majorEastAsia" w:hAnsiTheme="minorHAnsi" w:cstheme="minorHAnsi"/>
          <w:b/>
          <w:bCs/>
          <w:sz w:val="24"/>
          <w:szCs w:val="24"/>
          <w:lang w:val="en-GB"/>
        </w:rPr>
      </w:pPr>
      <w:r>
        <w:rPr>
          <w:b/>
          <w:sz w:val="24"/>
          <w:szCs w:val="24"/>
          <w:lang w:val="en-GB"/>
        </w:rPr>
        <w:t>6</w:t>
      </w:r>
      <w:r w:rsidR="00113310" w:rsidRPr="003E170C">
        <w:rPr>
          <w:rFonts w:asciiTheme="minorHAnsi" w:eastAsiaTheme="majorEastAsia" w:hAnsiTheme="minorHAnsi" w:cstheme="minorHAnsi"/>
          <w:b/>
          <w:bCs/>
          <w:sz w:val="24"/>
          <w:szCs w:val="24"/>
          <w:lang w:val="en-GB"/>
        </w:rPr>
        <w:t>. Case and KPIs Management and Programme Delivery</w:t>
      </w:r>
    </w:p>
    <w:p w14:paraId="03B3571A" w14:textId="77777777" w:rsidR="003E170C" w:rsidRPr="00897800" w:rsidRDefault="003E170C" w:rsidP="003E170C">
      <w:pPr>
        <w:pStyle w:val="ListParagraph"/>
        <w:numPr>
          <w:ilvl w:val="0"/>
          <w:numId w:val="23"/>
        </w:numPr>
        <w:ind w:left="709"/>
        <w:jc w:val="both"/>
        <w:rPr>
          <w:rFonts w:asciiTheme="minorHAnsi" w:hAnsiTheme="minorHAnsi" w:cstheme="minorHAnsi"/>
          <w:lang w:val="en-GB"/>
        </w:rPr>
      </w:pPr>
      <w:r w:rsidRPr="00897800">
        <w:rPr>
          <w:rFonts w:asciiTheme="minorHAnsi" w:hAnsiTheme="minorHAnsi" w:cstheme="minorHAnsi"/>
          <w:lang w:val="en-GB"/>
        </w:rPr>
        <w:t xml:space="preserve">Ensuring that KPI’s are met in line with </w:t>
      </w:r>
      <w:r>
        <w:rPr>
          <w:rFonts w:asciiTheme="minorHAnsi" w:hAnsiTheme="minorHAnsi" w:cstheme="minorHAnsi"/>
          <w:lang w:val="en-GB"/>
        </w:rPr>
        <w:t xml:space="preserve">Oberstown/Le Cheile </w:t>
      </w:r>
      <w:r w:rsidRPr="00897800">
        <w:rPr>
          <w:rFonts w:asciiTheme="minorHAnsi" w:hAnsiTheme="minorHAnsi" w:cstheme="minorHAnsi"/>
          <w:lang w:val="en-GB"/>
        </w:rPr>
        <w:t>service level</w:t>
      </w:r>
      <w:r>
        <w:rPr>
          <w:rFonts w:asciiTheme="minorHAnsi" w:hAnsiTheme="minorHAnsi" w:cstheme="minorHAnsi"/>
          <w:lang w:val="en-GB"/>
        </w:rPr>
        <w:t xml:space="preserve"> agreement</w:t>
      </w:r>
      <w:r w:rsidRPr="00897800">
        <w:rPr>
          <w:rFonts w:asciiTheme="minorHAnsi" w:hAnsiTheme="minorHAnsi" w:cstheme="minorHAnsi"/>
          <w:lang w:val="en-GB"/>
        </w:rPr>
        <w:t xml:space="preserve"> </w:t>
      </w:r>
    </w:p>
    <w:p w14:paraId="12213845" w14:textId="77777777" w:rsidR="003E170C" w:rsidRPr="00897800" w:rsidRDefault="003E170C" w:rsidP="003E170C">
      <w:pPr>
        <w:pStyle w:val="ListParagraph"/>
        <w:numPr>
          <w:ilvl w:val="0"/>
          <w:numId w:val="23"/>
        </w:numPr>
        <w:ind w:left="709"/>
        <w:jc w:val="both"/>
        <w:rPr>
          <w:rFonts w:asciiTheme="minorHAnsi" w:hAnsiTheme="minorHAnsi" w:cstheme="minorHAnsi"/>
          <w:sz w:val="24"/>
          <w:szCs w:val="24"/>
          <w:lang w:val="en-GB"/>
        </w:rPr>
      </w:pPr>
      <w:r w:rsidRPr="00897800">
        <w:rPr>
          <w:rFonts w:asciiTheme="minorHAnsi" w:hAnsiTheme="minorHAnsi" w:cstheme="minorHAnsi"/>
          <w:lang w:val="en-GB"/>
        </w:rPr>
        <w:t>Oversight of case work with mentees to inc</w:t>
      </w:r>
      <w:r>
        <w:rPr>
          <w:rFonts w:asciiTheme="minorHAnsi" w:hAnsiTheme="minorHAnsi" w:cstheme="minorHAnsi"/>
          <w:lang w:val="en-GB"/>
        </w:rPr>
        <w:t>l</w:t>
      </w:r>
      <w:r w:rsidRPr="00897800">
        <w:rPr>
          <w:rFonts w:asciiTheme="minorHAnsi" w:hAnsiTheme="minorHAnsi" w:cstheme="minorHAnsi"/>
          <w:lang w:val="en-GB"/>
        </w:rPr>
        <w:t>ude direct case involvement with</w:t>
      </w:r>
      <w:r>
        <w:rPr>
          <w:rFonts w:asciiTheme="minorHAnsi" w:hAnsiTheme="minorHAnsi" w:cstheme="minorHAnsi"/>
          <w:lang w:val="en-GB"/>
        </w:rPr>
        <w:t xml:space="preserve"> assessment of referral,</w:t>
      </w:r>
      <w:r w:rsidRPr="00897800">
        <w:rPr>
          <w:rFonts w:asciiTheme="minorHAnsi" w:hAnsiTheme="minorHAnsi" w:cstheme="minorHAnsi"/>
          <w:lang w:val="en-GB"/>
        </w:rPr>
        <w:t xml:space="preserve"> initial meetings, goal setting, reviews and case closure. Engage directly with mentees/ referr</w:t>
      </w:r>
      <w:r>
        <w:rPr>
          <w:rFonts w:asciiTheme="minorHAnsi" w:hAnsiTheme="minorHAnsi" w:cstheme="minorHAnsi"/>
          <w:lang w:val="en-GB"/>
        </w:rPr>
        <w:t>er</w:t>
      </w:r>
      <w:r w:rsidRPr="00897800">
        <w:rPr>
          <w:rFonts w:asciiTheme="minorHAnsi" w:hAnsiTheme="minorHAnsi" w:cstheme="minorHAnsi"/>
          <w:lang w:val="en-GB"/>
        </w:rPr>
        <w:t xml:space="preserve">s or family members as required during the life of the case. </w:t>
      </w:r>
    </w:p>
    <w:p w14:paraId="1F786EE8" w14:textId="17FF8C32" w:rsidR="003E170C" w:rsidRPr="00897800" w:rsidRDefault="003E170C" w:rsidP="003E170C">
      <w:pPr>
        <w:pStyle w:val="ListParagraph"/>
        <w:numPr>
          <w:ilvl w:val="0"/>
          <w:numId w:val="19"/>
        </w:numPr>
        <w:spacing w:after="0"/>
        <w:jc w:val="both"/>
        <w:rPr>
          <w:rFonts w:asciiTheme="minorHAnsi" w:hAnsiTheme="minorHAnsi" w:cstheme="minorHAnsi"/>
          <w:lang w:val="en-GB"/>
        </w:rPr>
      </w:pPr>
      <w:r w:rsidRPr="00897800">
        <w:rPr>
          <w:rFonts w:asciiTheme="minorHAnsi" w:hAnsiTheme="minorHAnsi" w:cstheme="minorHAnsi"/>
          <w:lang w:val="en-GB"/>
        </w:rPr>
        <w:t xml:space="preserve">Promoting, supporting and delivering Parent and Family support </w:t>
      </w:r>
      <w:r>
        <w:rPr>
          <w:rFonts w:asciiTheme="minorHAnsi" w:hAnsiTheme="minorHAnsi" w:cstheme="minorHAnsi"/>
          <w:lang w:val="en-GB"/>
        </w:rPr>
        <w:t>interventions</w:t>
      </w:r>
      <w:r w:rsidRPr="00897800">
        <w:rPr>
          <w:rFonts w:asciiTheme="minorHAnsi" w:hAnsiTheme="minorHAnsi" w:cstheme="minorHAnsi"/>
          <w:lang w:val="en-GB"/>
        </w:rPr>
        <w:t xml:space="preserve"> </w:t>
      </w:r>
      <w:r>
        <w:rPr>
          <w:rFonts w:asciiTheme="minorHAnsi" w:hAnsiTheme="minorHAnsi" w:cstheme="minorHAnsi"/>
          <w:lang w:val="en-GB"/>
        </w:rPr>
        <w:t>including restorative approaches and non-violent resistance programme.</w:t>
      </w:r>
    </w:p>
    <w:p w14:paraId="6A438AD4" w14:textId="77777777" w:rsidR="003E170C" w:rsidRPr="00897800" w:rsidRDefault="003E170C" w:rsidP="003E170C">
      <w:pPr>
        <w:pStyle w:val="ListParagraph"/>
        <w:numPr>
          <w:ilvl w:val="0"/>
          <w:numId w:val="19"/>
        </w:numPr>
        <w:spacing w:after="0"/>
        <w:jc w:val="both"/>
        <w:rPr>
          <w:rFonts w:asciiTheme="minorHAnsi" w:hAnsiTheme="minorHAnsi" w:cstheme="minorHAnsi"/>
          <w:lang w:val="en-GB"/>
        </w:rPr>
      </w:pPr>
      <w:r w:rsidRPr="00897800">
        <w:rPr>
          <w:rFonts w:asciiTheme="minorHAnsi" w:hAnsiTheme="minorHAnsi" w:cstheme="minorHAnsi"/>
          <w:lang w:val="en-GB"/>
        </w:rPr>
        <w:t>Ensuring that Le Cheile’s Child protection policy is always adhered to in your region.</w:t>
      </w:r>
      <w:r>
        <w:rPr>
          <w:rFonts w:asciiTheme="minorHAnsi" w:hAnsiTheme="minorHAnsi" w:cstheme="minorHAnsi"/>
          <w:lang w:val="en-GB"/>
        </w:rPr>
        <w:t xml:space="preserve"> </w:t>
      </w:r>
      <w:r w:rsidRPr="00897800">
        <w:rPr>
          <w:rFonts w:asciiTheme="minorHAnsi" w:hAnsiTheme="minorHAnsi" w:cstheme="minorHAnsi"/>
          <w:lang w:val="en-GB"/>
        </w:rPr>
        <w:t>Reporting Child protection concerns as a mandated person under Children First</w:t>
      </w:r>
    </w:p>
    <w:p w14:paraId="3C31CAF8" w14:textId="77777777" w:rsidR="003E170C" w:rsidRPr="00897800" w:rsidRDefault="003E170C" w:rsidP="003E170C">
      <w:pPr>
        <w:numPr>
          <w:ilvl w:val="0"/>
          <w:numId w:val="19"/>
        </w:numPr>
        <w:spacing w:line="276" w:lineRule="auto"/>
        <w:jc w:val="both"/>
        <w:rPr>
          <w:rFonts w:asciiTheme="minorHAnsi" w:hAnsiTheme="minorHAnsi" w:cstheme="minorHAnsi"/>
          <w:sz w:val="22"/>
          <w:szCs w:val="22"/>
          <w:lang w:val="en-GB"/>
        </w:rPr>
      </w:pPr>
      <w:r w:rsidRPr="00897800">
        <w:rPr>
          <w:rFonts w:asciiTheme="minorHAnsi" w:hAnsiTheme="minorHAnsi" w:cstheme="minorHAnsi"/>
          <w:sz w:val="22"/>
          <w:szCs w:val="22"/>
          <w:lang w:val="en-GB"/>
        </w:rPr>
        <w:t xml:space="preserve">Promoting, supporting and assisting with Restorative Justice programmes in </w:t>
      </w:r>
      <w:r>
        <w:rPr>
          <w:rFonts w:asciiTheme="minorHAnsi" w:hAnsiTheme="minorHAnsi" w:cstheme="minorHAnsi"/>
          <w:sz w:val="22"/>
          <w:szCs w:val="22"/>
          <w:lang w:val="en-GB"/>
        </w:rPr>
        <w:t xml:space="preserve">Oberstown and in the </w:t>
      </w:r>
      <w:r w:rsidRPr="00897800">
        <w:rPr>
          <w:rFonts w:asciiTheme="minorHAnsi" w:hAnsiTheme="minorHAnsi" w:cstheme="minorHAnsi"/>
          <w:sz w:val="22"/>
          <w:szCs w:val="22"/>
          <w:lang w:val="en-GB"/>
        </w:rPr>
        <w:t>region</w:t>
      </w:r>
    </w:p>
    <w:p w14:paraId="5D4471C5" w14:textId="77777777" w:rsidR="003E170C" w:rsidRPr="00897800" w:rsidRDefault="003E170C" w:rsidP="003E170C">
      <w:pPr>
        <w:numPr>
          <w:ilvl w:val="0"/>
          <w:numId w:val="19"/>
        </w:numPr>
        <w:spacing w:line="276" w:lineRule="auto"/>
        <w:jc w:val="both"/>
        <w:rPr>
          <w:rFonts w:asciiTheme="minorHAnsi" w:hAnsiTheme="minorHAnsi" w:cstheme="minorHAnsi"/>
          <w:sz w:val="22"/>
          <w:szCs w:val="22"/>
          <w:lang w:val="en-GB"/>
        </w:rPr>
      </w:pPr>
      <w:r w:rsidRPr="00897800">
        <w:rPr>
          <w:rFonts w:asciiTheme="minorHAnsi" w:hAnsiTheme="minorHAnsi" w:cstheme="minorHAnsi"/>
          <w:sz w:val="22"/>
          <w:szCs w:val="22"/>
          <w:lang w:val="en-GB"/>
        </w:rPr>
        <w:t xml:space="preserve">Liaising with management and evaluators to ensure successful completion of evaluations. </w:t>
      </w:r>
    </w:p>
    <w:p w14:paraId="25CD7F11" w14:textId="77777777" w:rsidR="003E170C" w:rsidRPr="00897800" w:rsidRDefault="003E170C" w:rsidP="003E170C">
      <w:pPr>
        <w:numPr>
          <w:ilvl w:val="0"/>
          <w:numId w:val="19"/>
        </w:numPr>
        <w:spacing w:line="276" w:lineRule="auto"/>
        <w:jc w:val="both"/>
        <w:rPr>
          <w:rFonts w:asciiTheme="minorHAnsi" w:hAnsiTheme="minorHAnsi" w:cstheme="minorHAnsi"/>
          <w:sz w:val="22"/>
          <w:szCs w:val="22"/>
          <w:lang w:val="en-GB"/>
        </w:rPr>
      </w:pPr>
      <w:r w:rsidRPr="00897800">
        <w:rPr>
          <w:rFonts w:asciiTheme="minorHAnsi" w:hAnsiTheme="minorHAnsi" w:cstheme="minorHAnsi"/>
          <w:sz w:val="22"/>
          <w:szCs w:val="22"/>
          <w:lang w:val="en-GB"/>
        </w:rPr>
        <w:t>Facilitating and delivering programmes as necessary on a needs led basis in the region</w:t>
      </w:r>
    </w:p>
    <w:p w14:paraId="57906340" w14:textId="77777777" w:rsidR="003E170C" w:rsidRDefault="003E170C" w:rsidP="003E170C">
      <w:pPr>
        <w:numPr>
          <w:ilvl w:val="0"/>
          <w:numId w:val="19"/>
        </w:numPr>
        <w:spacing w:line="276" w:lineRule="auto"/>
        <w:jc w:val="both"/>
        <w:rPr>
          <w:rFonts w:asciiTheme="minorHAnsi" w:hAnsiTheme="minorHAnsi" w:cstheme="minorHAnsi"/>
          <w:sz w:val="22"/>
          <w:szCs w:val="22"/>
          <w:lang w:val="en-GB"/>
        </w:rPr>
      </w:pPr>
      <w:r w:rsidRPr="00897800">
        <w:rPr>
          <w:rFonts w:asciiTheme="minorHAnsi" w:hAnsiTheme="minorHAnsi" w:cstheme="minorHAnsi"/>
          <w:sz w:val="22"/>
          <w:szCs w:val="22"/>
          <w:lang w:val="en-GB"/>
        </w:rPr>
        <w:t xml:space="preserve">Pro-actively investigating </w:t>
      </w:r>
      <w:r>
        <w:rPr>
          <w:rFonts w:asciiTheme="minorHAnsi" w:hAnsiTheme="minorHAnsi" w:cstheme="minorHAnsi"/>
          <w:sz w:val="22"/>
          <w:szCs w:val="22"/>
          <w:lang w:val="en-GB"/>
        </w:rPr>
        <w:t xml:space="preserve">service </w:t>
      </w:r>
      <w:r w:rsidRPr="00897800">
        <w:rPr>
          <w:rFonts w:asciiTheme="minorHAnsi" w:hAnsiTheme="minorHAnsi" w:cstheme="minorHAnsi"/>
          <w:sz w:val="22"/>
          <w:szCs w:val="22"/>
          <w:lang w:val="en-GB"/>
        </w:rPr>
        <w:t xml:space="preserve">needs and assisting in developing </w:t>
      </w:r>
      <w:r>
        <w:rPr>
          <w:rFonts w:asciiTheme="minorHAnsi" w:hAnsiTheme="minorHAnsi" w:cstheme="minorHAnsi"/>
          <w:sz w:val="22"/>
          <w:szCs w:val="22"/>
          <w:lang w:val="en-GB"/>
        </w:rPr>
        <w:t>the service response.</w:t>
      </w:r>
    </w:p>
    <w:p w14:paraId="1416B570" w14:textId="77777777" w:rsidR="00994E94" w:rsidRDefault="00994E94" w:rsidP="00994E94">
      <w:pPr>
        <w:numPr>
          <w:ilvl w:val="0"/>
          <w:numId w:val="19"/>
        </w:numPr>
        <w:spacing w:line="276" w:lineRule="auto"/>
        <w:jc w:val="both"/>
        <w:rPr>
          <w:rFonts w:asciiTheme="minorHAnsi" w:hAnsiTheme="minorHAnsi" w:cstheme="minorHAnsi"/>
          <w:sz w:val="22"/>
          <w:szCs w:val="22"/>
          <w:lang w:val="en-GB"/>
        </w:rPr>
      </w:pPr>
      <w:r w:rsidRPr="00897800">
        <w:rPr>
          <w:rFonts w:asciiTheme="minorHAnsi" w:hAnsiTheme="minorHAnsi" w:cstheme="minorHAnsi"/>
          <w:sz w:val="22"/>
          <w:szCs w:val="22"/>
          <w:lang w:val="en-GB"/>
        </w:rPr>
        <w:t>Matching, managing and overseeing all volunteer and young person/parent relationship. Ensuring all referrals are suitably matched.</w:t>
      </w:r>
    </w:p>
    <w:p w14:paraId="763A5A7D" w14:textId="0E9D31C0" w:rsidR="00113310" w:rsidRPr="003E170C" w:rsidRDefault="00113310" w:rsidP="003E170C">
      <w:pPr>
        <w:pStyle w:val="ListParagraph"/>
        <w:spacing w:after="0" w:line="240" w:lineRule="auto"/>
        <w:ind w:left="0"/>
        <w:rPr>
          <w:rFonts w:asciiTheme="minorHAnsi" w:eastAsiaTheme="majorEastAsia" w:hAnsiTheme="minorHAnsi" w:cstheme="minorHAnsi"/>
          <w:b/>
          <w:bCs/>
          <w:sz w:val="24"/>
          <w:szCs w:val="24"/>
          <w:lang w:val="en-GB"/>
        </w:rPr>
      </w:pPr>
    </w:p>
    <w:p w14:paraId="37AE594F" w14:textId="552D4077" w:rsidR="00113310" w:rsidRPr="003E170C" w:rsidRDefault="003E170C" w:rsidP="003E170C">
      <w:pPr>
        <w:pStyle w:val="ListParagraph"/>
        <w:spacing w:after="0" w:line="240" w:lineRule="auto"/>
        <w:ind w:left="0"/>
        <w:rPr>
          <w:rFonts w:asciiTheme="minorHAnsi" w:eastAsiaTheme="majorEastAsia" w:hAnsiTheme="minorHAnsi" w:cstheme="minorHAnsi"/>
          <w:b/>
          <w:bCs/>
          <w:sz w:val="24"/>
          <w:szCs w:val="24"/>
          <w:lang w:val="en-GB"/>
        </w:rPr>
      </w:pPr>
      <w:r>
        <w:rPr>
          <w:rFonts w:asciiTheme="minorHAnsi" w:eastAsiaTheme="majorEastAsia" w:hAnsiTheme="minorHAnsi" w:cstheme="minorHAnsi"/>
          <w:b/>
          <w:bCs/>
          <w:sz w:val="24"/>
          <w:szCs w:val="24"/>
          <w:lang w:val="en-GB"/>
        </w:rPr>
        <w:t>7</w:t>
      </w:r>
      <w:r w:rsidR="00113310" w:rsidRPr="003E170C">
        <w:rPr>
          <w:rFonts w:asciiTheme="minorHAnsi" w:eastAsiaTheme="majorEastAsia" w:hAnsiTheme="minorHAnsi" w:cstheme="minorHAnsi"/>
          <w:b/>
          <w:bCs/>
          <w:sz w:val="24"/>
          <w:szCs w:val="24"/>
          <w:lang w:val="en-GB"/>
        </w:rPr>
        <w:t>. Budgeting</w:t>
      </w:r>
    </w:p>
    <w:p w14:paraId="74C3C5F0" w14:textId="77777777" w:rsidR="00113310" w:rsidRPr="004407C5" w:rsidRDefault="00113310" w:rsidP="009538CF">
      <w:pPr>
        <w:pStyle w:val="ListParagraph"/>
        <w:numPr>
          <w:ilvl w:val="0"/>
          <w:numId w:val="20"/>
        </w:numPr>
        <w:spacing w:after="0"/>
        <w:rPr>
          <w:lang w:val="en-GB"/>
        </w:rPr>
      </w:pPr>
      <w:r w:rsidRPr="004407C5">
        <w:rPr>
          <w:lang w:val="en-GB"/>
        </w:rPr>
        <w:t>Accurate records to be kept in relation to budget spend and are within budget limits</w:t>
      </w:r>
    </w:p>
    <w:p w14:paraId="3D17083B" w14:textId="77777777" w:rsidR="003E170C" w:rsidRDefault="00113310" w:rsidP="003E170C">
      <w:pPr>
        <w:pStyle w:val="ListParagraph"/>
        <w:numPr>
          <w:ilvl w:val="0"/>
          <w:numId w:val="20"/>
        </w:numPr>
        <w:spacing w:after="0"/>
        <w:rPr>
          <w:lang w:val="en-GB"/>
        </w:rPr>
      </w:pPr>
      <w:r w:rsidRPr="004407C5">
        <w:rPr>
          <w:lang w:val="en-GB"/>
        </w:rPr>
        <w:t>Petty cash accounts to be accurately maintained and submitted to account department</w:t>
      </w:r>
    </w:p>
    <w:p w14:paraId="4A20345A" w14:textId="1F0C7CA8" w:rsidR="003E170C" w:rsidRPr="003E170C" w:rsidRDefault="003E170C" w:rsidP="003E170C">
      <w:pPr>
        <w:pStyle w:val="ListParagraph"/>
        <w:numPr>
          <w:ilvl w:val="0"/>
          <w:numId w:val="20"/>
        </w:numPr>
        <w:spacing w:after="0"/>
        <w:rPr>
          <w:lang w:val="en-GB"/>
        </w:rPr>
      </w:pPr>
      <w:r w:rsidRPr="003E170C">
        <w:rPr>
          <w:lang w:val="en-GB"/>
        </w:rPr>
        <w:t>Staff expenses to be recorded and submitted in line with policy.</w:t>
      </w:r>
    </w:p>
    <w:p w14:paraId="508546AC" w14:textId="77777777" w:rsidR="003E170C" w:rsidRDefault="003E170C" w:rsidP="003E170C">
      <w:pPr>
        <w:pStyle w:val="ListParagraph"/>
        <w:spacing w:after="0" w:line="240" w:lineRule="auto"/>
        <w:ind w:left="357"/>
        <w:jc w:val="both"/>
        <w:rPr>
          <w:sz w:val="24"/>
          <w:szCs w:val="24"/>
          <w:lang w:val="en-GB"/>
        </w:rPr>
      </w:pPr>
    </w:p>
    <w:p w14:paraId="23F5167E" w14:textId="6B5B5B1E" w:rsidR="003E170C" w:rsidRPr="003E170C" w:rsidRDefault="003E170C" w:rsidP="003E170C">
      <w:pPr>
        <w:pStyle w:val="ListParagraph"/>
        <w:spacing w:after="0" w:line="240" w:lineRule="auto"/>
        <w:ind w:left="0"/>
        <w:rPr>
          <w:rFonts w:asciiTheme="minorHAnsi" w:eastAsiaTheme="majorEastAsia" w:hAnsiTheme="minorHAnsi" w:cstheme="minorHAnsi"/>
          <w:b/>
          <w:bCs/>
          <w:sz w:val="24"/>
          <w:szCs w:val="24"/>
          <w:lang w:val="en-GB"/>
        </w:rPr>
      </w:pPr>
      <w:r>
        <w:rPr>
          <w:rFonts w:asciiTheme="minorHAnsi" w:eastAsiaTheme="majorEastAsia" w:hAnsiTheme="minorHAnsi" w:cstheme="minorHAnsi"/>
          <w:b/>
          <w:bCs/>
          <w:sz w:val="24"/>
          <w:szCs w:val="24"/>
          <w:lang w:val="en-GB"/>
        </w:rPr>
        <w:t>8</w:t>
      </w:r>
      <w:r w:rsidRPr="003E170C">
        <w:rPr>
          <w:rFonts w:asciiTheme="minorHAnsi" w:eastAsiaTheme="majorEastAsia" w:hAnsiTheme="minorHAnsi" w:cstheme="minorHAnsi"/>
          <w:b/>
          <w:bCs/>
          <w:sz w:val="24"/>
          <w:szCs w:val="24"/>
          <w:lang w:val="en-GB"/>
        </w:rPr>
        <w:t xml:space="preserve">. Team Work </w:t>
      </w:r>
    </w:p>
    <w:p w14:paraId="0C6CA9BB" w14:textId="77777777" w:rsidR="003E170C" w:rsidRPr="001D7719" w:rsidRDefault="003E170C" w:rsidP="003E170C">
      <w:pPr>
        <w:pStyle w:val="ListParagraph"/>
        <w:spacing w:after="0" w:line="240" w:lineRule="auto"/>
        <w:ind w:left="360"/>
        <w:rPr>
          <w:rFonts w:asciiTheme="minorHAnsi" w:hAnsiTheme="minorHAnsi" w:cstheme="minorHAnsi"/>
          <w:sz w:val="24"/>
          <w:szCs w:val="24"/>
          <w:lang w:val="en-GB"/>
        </w:rPr>
      </w:pPr>
    </w:p>
    <w:p w14:paraId="3FB82920" w14:textId="77777777" w:rsidR="003E170C" w:rsidRPr="003E170C" w:rsidRDefault="003E170C" w:rsidP="003E170C">
      <w:pPr>
        <w:pStyle w:val="ListParagraph"/>
        <w:numPr>
          <w:ilvl w:val="0"/>
          <w:numId w:val="20"/>
        </w:numPr>
        <w:spacing w:after="0"/>
        <w:rPr>
          <w:lang w:val="en-GB"/>
        </w:rPr>
      </w:pPr>
      <w:r w:rsidRPr="003E170C">
        <w:rPr>
          <w:lang w:val="en-GB"/>
        </w:rPr>
        <w:t>Work closely with the Oberstown and Le Cheile  teams, attending and contributing to staff meetings.</w:t>
      </w:r>
    </w:p>
    <w:p w14:paraId="170E8153" w14:textId="77777777" w:rsidR="003E170C" w:rsidRPr="003E170C" w:rsidRDefault="003E170C" w:rsidP="003E170C">
      <w:pPr>
        <w:pStyle w:val="ListParagraph"/>
        <w:numPr>
          <w:ilvl w:val="0"/>
          <w:numId w:val="20"/>
        </w:numPr>
        <w:spacing w:after="0"/>
        <w:rPr>
          <w:lang w:val="en-GB"/>
        </w:rPr>
      </w:pPr>
      <w:r w:rsidRPr="003E170C">
        <w:rPr>
          <w:lang w:val="en-GB"/>
        </w:rPr>
        <w:t>Collaborate with other Le Cheile colleagues  in the delivery of training and group supervision for volunteers</w:t>
      </w:r>
    </w:p>
    <w:p w14:paraId="02092163" w14:textId="77777777" w:rsidR="003E170C" w:rsidRDefault="003E170C" w:rsidP="003E170C">
      <w:pPr>
        <w:pStyle w:val="ListParagraph"/>
        <w:numPr>
          <w:ilvl w:val="0"/>
          <w:numId w:val="20"/>
        </w:numPr>
        <w:spacing w:after="0"/>
        <w:rPr>
          <w:rFonts w:asciiTheme="minorHAnsi" w:hAnsiTheme="minorHAnsi" w:cstheme="minorHAnsi"/>
          <w:lang w:val="en-GB"/>
        </w:rPr>
      </w:pPr>
      <w:r w:rsidRPr="003E170C">
        <w:rPr>
          <w:lang w:val="en-GB"/>
        </w:rPr>
        <w:t>Work with the wider Eastern region team to provide peer support and actively contribute to the development of practice</w:t>
      </w:r>
      <w:r w:rsidRPr="001D7719">
        <w:rPr>
          <w:rFonts w:asciiTheme="minorHAnsi" w:hAnsiTheme="minorHAnsi" w:cstheme="minorHAnsi"/>
          <w:lang w:val="en-GB"/>
        </w:rPr>
        <w:t xml:space="preserve"> in Le Cheile</w:t>
      </w:r>
    </w:p>
    <w:p w14:paraId="40B3A8A6" w14:textId="52257512" w:rsidR="003E170C" w:rsidRPr="003E170C" w:rsidRDefault="003E170C" w:rsidP="003E170C">
      <w:pPr>
        <w:pStyle w:val="ListParagraph"/>
        <w:numPr>
          <w:ilvl w:val="0"/>
          <w:numId w:val="20"/>
        </w:numPr>
        <w:spacing w:after="0"/>
        <w:rPr>
          <w:rFonts w:asciiTheme="minorHAnsi" w:hAnsiTheme="minorHAnsi" w:cstheme="minorHAnsi"/>
          <w:lang w:val="en-GB"/>
        </w:rPr>
      </w:pPr>
      <w:r w:rsidRPr="003E170C">
        <w:rPr>
          <w:rFonts w:asciiTheme="minorHAnsi" w:hAnsiTheme="minorHAnsi" w:cstheme="minorHAnsi"/>
          <w:lang w:val="en-GB"/>
        </w:rPr>
        <w:lastRenderedPageBreak/>
        <w:t>Support the induction of new staff, sharing knowledge of the work and participate in a buddy system</w:t>
      </w:r>
    </w:p>
    <w:p w14:paraId="1196FA13" w14:textId="77777777" w:rsidR="003E170C" w:rsidRPr="004407C5" w:rsidRDefault="003E170C" w:rsidP="003E170C">
      <w:pPr>
        <w:pStyle w:val="ListParagraph"/>
        <w:spacing w:after="0"/>
        <w:rPr>
          <w:lang w:val="en-GB"/>
        </w:rPr>
      </w:pPr>
    </w:p>
    <w:p w14:paraId="3551E53B" w14:textId="77777777" w:rsidR="00113310" w:rsidRPr="004407C5" w:rsidRDefault="00113310" w:rsidP="00113310">
      <w:pPr>
        <w:pStyle w:val="ListParagraph"/>
        <w:spacing w:after="0" w:line="240" w:lineRule="auto"/>
        <w:ind w:left="0"/>
        <w:rPr>
          <w:sz w:val="20"/>
          <w:szCs w:val="20"/>
          <w:lang w:val="en-GB"/>
        </w:rPr>
      </w:pPr>
    </w:p>
    <w:p w14:paraId="21D3CBCC" w14:textId="17DECBF8" w:rsidR="00113310" w:rsidRPr="00843705" w:rsidRDefault="003E170C" w:rsidP="004407C5">
      <w:pPr>
        <w:spacing w:line="276" w:lineRule="auto"/>
        <w:rPr>
          <w:rFonts w:ascii="Calibri" w:hAnsi="Calibri"/>
          <w:b/>
          <w:i/>
          <w:lang w:val="en-GB"/>
        </w:rPr>
      </w:pPr>
      <w:r>
        <w:rPr>
          <w:rFonts w:ascii="Calibri" w:hAnsi="Calibri"/>
          <w:b/>
          <w:lang w:val="en-GB"/>
        </w:rPr>
        <w:t>9</w:t>
      </w:r>
      <w:r w:rsidR="00113310">
        <w:rPr>
          <w:rFonts w:ascii="Calibri" w:hAnsi="Calibri"/>
          <w:b/>
          <w:lang w:val="en-GB"/>
        </w:rPr>
        <w:t xml:space="preserve">. </w:t>
      </w:r>
      <w:r w:rsidR="00113310" w:rsidRPr="003E170C">
        <w:rPr>
          <w:rFonts w:asciiTheme="minorHAnsi" w:eastAsiaTheme="majorEastAsia" w:hAnsiTheme="minorHAnsi" w:cstheme="minorHAnsi"/>
          <w:b/>
          <w:bCs/>
          <w:lang w:val="en-GB"/>
        </w:rPr>
        <w:t>Requir</w:t>
      </w:r>
      <w:r w:rsidR="00222A9C" w:rsidRPr="003E170C">
        <w:rPr>
          <w:rFonts w:asciiTheme="minorHAnsi" w:eastAsiaTheme="majorEastAsia" w:hAnsiTheme="minorHAnsi" w:cstheme="minorHAnsi"/>
          <w:b/>
          <w:bCs/>
          <w:lang w:val="en-GB"/>
        </w:rPr>
        <w:t>e</w:t>
      </w:r>
      <w:r w:rsidR="00113310" w:rsidRPr="003E170C">
        <w:rPr>
          <w:rFonts w:asciiTheme="minorHAnsi" w:eastAsiaTheme="majorEastAsia" w:hAnsiTheme="minorHAnsi" w:cstheme="minorHAnsi"/>
          <w:b/>
          <w:bCs/>
          <w:lang w:val="en-GB"/>
        </w:rPr>
        <w:t>ments of all Le Chéile staff</w:t>
      </w:r>
    </w:p>
    <w:p w14:paraId="553E0FE6" w14:textId="5F6B698C" w:rsidR="00113310" w:rsidRPr="004407C5" w:rsidRDefault="0011776E" w:rsidP="009538CF">
      <w:pPr>
        <w:pStyle w:val="ListParagraph"/>
        <w:numPr>
          <w:ilvl w:val="0"/>
          <w:numId w:val="21"/>
        </w:numPr>
        <w:spacing w:before="240" w:after="240"/>
      </w:pPr>
      <w:r>
        <w:t xml:space="preserve">Commitment </w:t>
      </w:r>
      <w:r w:rsidR="00113310" w:rsidRPr="004407C5">
        <w:t>to the vision, mission, values and policies of Le Chéile.</w:t>
      </w:r>
    </w:p>
    <w:p w14:paraId="48F4CCA3" w14:textId="77777777" w:rsidR="00113310" w:rsidRPr="004407C5" w:rsidRDefault="00113310" w:rsidP="009538CF">
      <w:pPr>
        <w:pStyle w:val="ListParagraph"/>
        <w:numPr>
          <w:ilvl w:val="0"/>
          <w:numId w:val="21"/>
        </w:numPr>
        <w:spacing w:before="240" w:after="240"/>
      </w:pPr>
      <w:r w:rsidRPr="004407C5">
        <w:t>Participate in regular supervision with your manager and  report any matter of concern in a timely manner.</w:t>
      </w:r>
    </w:p>
    <w:p w14:paraId="725B5A22" w14:textId="77777777" w:rsidR="00113310" w:rsidRPr="004407C5" w:rsidRDefault="00113310" w:rsidP="009538CF">
      <w:pPr>
        <w:pStyle w:val="ListParagraph"/>
        <w:numPr>
          <w:ilvl w:val="0"/>
          <w:numId w:val="21"/>
        </w:numPr>
        <w:spacing w:before="240" w:after="240"/>
      </w:pPr>
      <w:r w:rsidRPr="004407C5">
        <w:t>Identify your training needs with your line manager and participate in relevant training opportunities</w:t>
      </w:r>
    </w:p>
    <w:p w14:paraId="359DD126" w14:textId="77777777" w:rsidR="00113310" w:rsidRPr="004407C5" w:rsidRDefault="00113310" w:rsidP="009538CF">
      <w:pPr>
        <w:pStyle w:val="ListParagraph"/>
        <w:numPr>
          <w:ilvl w:val="0"/>
          <w:numId w:val="21"/>
        </w:numPr>
        <w:spacing w:before="240" w:after="240"/>
        <w:rPr>
          <w:lang w:val="en-GB"/>
        </w:rPr>
      </w:pPr>
      <w:r w:rsidRPr="004407C5">
        <w:t>To be flexible in regard to working hours to meet the needs of the work, including some evenings and weekends. Working during unsocial hours is required.</w:t>
      </w:r>
      <w:r w:rsidRPr="004407C5">
        <w:rPr>
          <w:b/>
          <w:sz w:val="20"/>
          <w:szCs w:val="20"/>
          <w:lang w:val="en-GB"/>
        </w:rPr>
        <w:t xml:space="preserve"> </w:t>
      </w:r>
      <w:r w:rsidRPr="004407C5">
        <w:rPr>
          <w:lang w:val="en-GB"/>
        </w:rPr>
        <w:t>Flexibility will be required.</w:t>
      </w:r>
    </w:p>
    <w:p w14:paraId="026D6FF5" w14:textId="77777777" w:rsidR="00113310" w:rsidRPr="004407C5" w:rsidRDefault="00113310" w:rsidP="00113310">
      <w:pPr>
        <w:pStyle w:val="ListParagraph"/>
        <w:spacing w:before="240" w:after="240"/>
        <w:ind w:left="0"/>
        <w:rPr>
          <w:lang w:val="en-GB"/>
        </w:rPr>
      </w:pPr>
    </w:p>
    <w:p w14:paraId="3B6CB29E" w14:textId="77777777" w:rsidR="00113310" w:rsidRPr="004407C5" w:rsidRDefault="00113310" w:rsidP="00113310">
      <w:pPr>
        <w:pStyle w:val="ListParagraph"/>
        <w:spacing w:before="240" w:after="240"/>
        <w:ind w:left="0"/>
        <w:rPr>
          <w:lang w:val="en-GB"/>
        </w:rPr>
      </w:pPr>
      <w:r w:rsidRPr="004407C5">
        <w:rPr>
          <w:lang w:val="en-GB"/>
        </w:rPr>
        <w:t>Other Duties appropriate to the role as may be required from time to time</w:t>
      </w:r>
    </w:p>
    <w:p w14:paraId="08EF11E7" w14:textId="3C23CD15" w:rsidR="00113310" w:rsidRDefault="00113310" w:rsidP="009538CF">
      <w:pPr>
        <w:spacing w:before="240" w:after="240" w:line="276" w:lineRule="auto"/>
        <w:rPr>
          <w:rFonts w:ascii="Calibri" w:hAnsi="Calibri"/>
          <w:sz w:val="22"/>
          <w:szCs w:val="22"/>
        </w:rPr>
      </w:pPr>
      <w:r w:rsidRPr="009259A8">
        <w:rPr>
          <w:rFonts w:ascii="Calibri" w:hAnsi="Calibri"/>
          <w:b/>
        </w:rPr>
        <w:t xml:space="preserve">Note: </w:t>
      </w:r>
      <w:r w:rsidRPr="004407C5">
        <w:rPr>
          <w:rFonts w:ascii="Calibri" w:hAnsi="Calibri"/>
          <w:sz w:val="22"/>
          <w:szCs w:val="22"/>
        </w:rPr>
        <w:t>This Job Description will be reviewed and updated in line with the needs of the work and Le Chéile</w:t>
      </w:r>
      <w:r w:rsidR="009538CF">
        <w:rPr>
          <w:rFonts w:ascii="Calibri" w:hAnsi="Calibri"/>
          <w:sz w:val="22"/>
          <w:szCs w:val="22"/>
        </w:rPr>
        <w:t>.</w:t>
      </w:r>
    </w:p>
    <w:p w14:paraId="51242522" w14:textId="2D24ACD0" w:rsidR="004407C5" w:rsidRPr="009259A8" w:rsidRDefault="004407C5" w:rsidP="004407C5">
      <w:pPr>
        <w:pStyle w:val="Heading3"/>
        <w:pBdr>
          <w:bottom w:val="dotted" w:sz="4" w:space="0" w:color="622423"/>
        </w:pBdr>
        <w:rPr>
          <w:rFonts w:ascii="Calibri" w:hAnsi="Calibri"/>
          <w:b/>
        </w:rPr>
      </w:pPr>
      <w:r>
        <w:rPr>
          <w:rFonts w:ascii="Calibri" w:hAnsi="Calibri"/>
          <w:b/>
        </w:rPr>
        <w:t xml:space="preserve">Person Specification </w:t>
      </w:r>
    </w:p>
    <w:p w14:paraId="1A8E7032" w14:textId="77777777" w:rsidR="00113310" w:rsidRPr="00820D82" w:rsidRDefault="00113310" w:rsidP="00113310">
      <w:pPr>
        <w:rPr>
          <w:rFonts w:ascii="Calibri" w:hAnsi="Calibri"/>
          <w:lang w:val="en-GB"/>
        </w:rPr>
      </w:pPr>
    </w:p>
    <w:p w14:paraId="6572ED54" w14:textId="77777777" w:rsidR="00113310" w:rsidRDefault="00113310" w:rsidP="00113310">
      <w:pPr>
        <w:jc w:val="both"/>
        <w:rPr>
          <w:rFonts w:ascii="Calibri" w:hAnsi="Calibri"/>
          <w:b/>
          <w:lang w:val="en-GB"/>
        </w:rPr>
      </w:pPr>
      <w:r w:rsidRPr="00BE2424">
        <w:rPr>
          <w:rFonts w:ascii="Calibri" w:hAnsi="Calibri"/>
          <w:b/>
          <w:lang w:val="en-GB"/>
        </w:rPr>
        <w:t>Essential Requirements</w:t>
      </w:r>
    </w:p>
    <w:p w14:paraId="0DE25196" w14:textId="646F800A" w:rsidR="00113310" w:rsidRPr="004407C5" w:rsidRDefault="00113310" w:rsidP="009538CF">
      <w:pPr>
        <w:numPr>
          <w:ilvl w:val="0"/>
          <w:numId w:val="9"/>
        </w:numPr>
        <w:spacing w:line="276" w:lineRule="auto"/>
        <w:jc w:val="both"/>
        <w:rPr>
          <w:rFonts w:ascii="Calibri" w:hAnsi="Calibri"/>
          <w:sz w:val="22"/>
          <w:szCs w:val="22"/>
          <w:lang w:val="en-GB"/>
        </w:rPr>
      </w:pPr>
      <w:bookmarkStart w:id="2" w:name="_Hlk86323935"/>
      <w:bookmarkStart w:id="3" w:name="_Hlk147743333"/>
      <w:r w:rsidRPr="004407C5">
        <w:rPr>
          <w:rFonts w:ascii="Calibri" w:hAnsi="Calibri"/>
          <w:sz w:val="22"/>
          <w:szCs w:val="22"/>
          <w:lang w:val="en-GB"/>
        </w:rPr>
        <w:t xml:space="preserve">Recognised qualification in one of the following Youth and Community Work, </w:t>
      </w:r>
      <w:r w:rsidR="00994E94">
        <w:rPr>
          <w:rFonts w:ascii="Calibri" w:hAnsi="Calibri"/>
          <w:sz w:val="22"/>
          <w:szCs w:val="22"/>
          <w:lang w:val="en-GB"/>
        </w:rPr>
        <w:t xml:space="preserve">Education, </w:t>
      </w:r>
      <w:r w:rsidRPr="004407C5">
        <w:rPr>
          <w:rFonts w:ascii="Calibri" w:hAnsi="Calibri"/>
          <w:sz w:val="22"/>
          <w:szCs w:val="22"/>
          <w:lang w:val="en-GB"/>
        </w:rPr>
        <w:t xml:space="preserve">Social Work, Psychology, Social </w:t>
      </w:r>
      <w:r w:rsidR="00720B91" w:rsidRPr="004407C5">
        <w:rPr>
          <w:rFonts w:ascii="Calibri" w:hAnsi="Calibri"/>
          <w:sz w:val="22"/>
          <w:szCs w:val="22"/>
          <w:lang w:val="en-GB"/>
        </w:rPr>
        <w:t>Science</w:t>
      </w:r>
      <w:r w:rsidR="00720B91">
        <w:rPr>
          <w:rFonts w:ascii="Calibri" w:hAnsi="Calibri"/>
          <w:sz w:val="22"/>
          <w:szCs w:val="22"/>
          <w:lang w:val="en-GB"/>
        </w:rPr>
        <w:t xml:space="preserve"> </w:t>
      </w:r>
      <w:r w:rsidRPr="004407C5">
        <w:rPr>
          <w:rFonts w:ascii="Calibri" w:hAnsi="Calibri"/>
          <w:sz w:val="22"/>
          <w:szCs w:val="22"/>
          <w:lang w:val="en-GB"/>
        </w:rPr>
        <w:t>or other related area.</w:t>
      </w:r>
    </w:p>
    <w:p w14:paraId="3E60A36F" w14:textId="5943A868" w:rsidR="00113310" w:rsidRDefault="00113310" w:rsidP="009538CF">
      <w:pPr>
        <w:numPr>
          <w:ilvl w:val="0"/>
          <w:numId w:val="9"/>
        </w:numPr>
        <w:spacing w:line="276" w:lineRule="auto"/>
        <w:jc w:val="both"/>
        <w:rPr>
          <w:rFonts w:ascii="Calibri" w:hAnsi="Calibri"/>
          <w:sz w:val="22"/>
          <w:szCs w:val="22"/>
          <w:lang w:val="en-GB"/>
        </w:rPr>
      </w:pPr>
      <w:r w:rsidRPr="004407C5">
        <w:rPr>
          <w:rFonts w:ascii="Calibri" w:hAnsi="Calibri"/>
          <w:sz w:val="22"/>
          <w:szCs w:val="22"/>
          <w:lang w:val="en-GB"/>
        </w:rPr>
        <w:t>3 years full time paid experience of working with young people</w:t>
      </w:r>
      <w:r w:rsidR="003E170C">
        <w:rPr>
          <w:rFonts w:ascii="Calibri" w:hAnsi="Calibri"/>
          <w:sz w:val="22"/>
          <w:szCs w:val="22"/>
          <w:lang w:val="en-GB"/>
        </w:rPr>
        <w:t xml:space="preserve"> or family support</w:t>
      </w:r>
    </w:p>
    <w:p w14:paraId="33E3A10B" w14:textId="016A45FF" w:rsidR="003E170C" w:rsidRPr="004407C5" w:rsidRDefault="003E170C" w:rsidP="009538CF">
      <w:pPr>
        <w:numPr>
          <w:ilvl w:val="0"/>
          <w:numId w:val="9"/>
        </w:numPr>
        <w:spacing w:line="276" w:lineRule="auto"/>
        <w:jc w:val="both"/>
        <w:rPr>
          <w:rFonts w:ascii="Calibri" w:hAnsi="Calibri"/>
          <w:sz w:val="22"/>
          <w:szCs w:val="22"/>
          <w:lang w:val="en-GB"/>
        </w:rPr>
      </w:pPr>
      <w:r w:rsidRPr="003E170C">
        <w:rPr>
          <w:rFonts w:ascii="Calibri" w:hAnsi="Calibri"/>
          <w:sz w:val="22"/>
          <w:szCs w:val="22"/>
          <w:lang w:val="en-GB"/>
        </w:rPr>
        <w:t>Experience of working with volunteers, preferably in a supervisory capacity</w:t>
      </w:r>
    </w:p>
    <w:p w14:paraId="1C6ABF27" w14:textId="77777777" w:rsidR="0009361B" w:rsidRPr="004407C5" w:rsidRDefault="00113310" w:rsidP="009538CF">
      <w:pPr>
        <w:numPr>
          <w:ilvl w:val="0"/>
          <w:numId w:val="9"/>
        </w:numPr>
        <w:spacing w:line="276" w:lineRule="auto"/>
        <w:jc w:val="both"/>
        <w:rPr>
          <w:rFonts w:ascii="Calibri" w:hAnsi="Calibri"/>
          <w:sz w:val="22"/>
          <w:szCs w:val="22"/>
          <w:lang w:val="en-GB"/>
        </w:rPr>
      </w:pPr>
      <w:r w:rsidRPr="004407C5">
        <w:rPr>
          <w:rFonts w:ascii="Calibri" w:hAnsi="Calibri"/>
          <w:sz w:val="22"/>
          <w:szCs w:val="22"/>
          <w:lang w:val="en-GB"/>
        </w:rPr>
        <w:t>Project Management Experience</w:t>
      </w:r>
    </w:p>
    <w:p w14:paraId="382C7BFE" w14:textId="77777777" w:rsidR="00113310" w:rsidRPr="004407C5" w:rsidRDefault="00113310" w:rsidP="009538CF">
      <w:pPr>
        <w:numPr>
          <w:ilvl w:val="0"/>
          <w:numId w:val="9"/>
        </w:numPr>
        <w:spacing w:line="276" w:lineRule="auto"/>
        <w:jc w:val="both"/>
        <w:rPr>
          <w:rFonts w:ascii="Calibri" w:hAnsi="Calibri"/>
          <w:sz w:val="22"/>
          <w:szCs w:val="22"/>
          <w:lang w:val="en-GB"/>
        </w:rPr>
      </w:pPr>
      <w:r w:rsidRPr="004407C5">
        <w:rPr>
          <w:rFonts w:ascii="Calibri" w:hAnsi="Calibri"/>
          <w:sz w:val="22"/>
          <w:szCs w:val="22"/>
          <w:lang w:val="en-GB"/>
        </w:rPr>
        <w:t>Clean Driving License and own car.</w:t>
      </w:r>
    </w:p>
    <w:bookmarkEnd w:id="2"/>
    <w:p w14:paraId="1D9D9FEF" w14:textId="77777777" w:rsidR="00113310" w:rsidRPr="004407C5" w:rsidRDefault="00113310" w:rsidP="004407C5">
      <w:pPr>
        <w:numPr>
          <w:ilvl w:val="0"/>
          <w:numId w:val="9"/>
        </w:numPr>
        <w:spacing w:line="276" w:lineRule="auto"/>
        <w:jc w:val="both"/>
        <w:rPr>
          <w:rFonts w:ascii="Calibri" w:hAnsi="Calibri"/>
          <w:sz w:val="22"/>
          <w:szCs w:val="22"/>
          <w:lang w:val="en-GB"/>
        </w:rPr>
      </w:pPr>
      <w:r w:rsidRPr="004407C5">
        <w:rPr>
          <w:rFonts w:ascii="Calibri" w:hAnsi="Calibri"/>
          <w:sz w:val="22"/>
          <w:szCs w:val="22"/>
          <w:lang w:val="en-GB"/>
        </w:rPr>
        <w:t xml:space="preserve">Candidates will be subject to Garda vetting and must be of good character.  </w:t>
      </w:r>
    </w:p>
    <w:bookmarkEnd w:id="3"/>
    <w:p w14:paraId="430D5370" w14:textId="77777777" w:rsidR="00113310" w:rsidRPr="004407C5" w:rsidRDefault="00113310" w:rsidP="00113310">
      <w:pPr>
        <w:jc w:val="both"/>
        <w:rPr>
          <w:rFonts w:ascii="Calibri" w:hAnsi="Calibri"/>
          <w:sz w:val="22"/>
          <w:szCs w:val="22"/>
          <w:lang w:val="en-GB"/>
        </w:rPr>
      </w:pPr>
    </w:p>
    <w:p w14:paraId="7146D1B1" w14:textId="77777777" w:rsidR="00113310" w:rsidRDefault="00113310" w:rsidP="00113310">
      <w:pPr>
        <w:jc w:val="both"/>
        <w:rPr>
          <w:rFonts w:ascii="Calibri" w:hAnsi="Calibri"/>
          <w:b/>
          <w:lang w:val="en-GB"/>
        </w:rPr>
      </w:pPr>
      <w:r w:rsidRPr="00BE2424">
        <w:rPr>
          <w:rFonts w:ascii="Calibri" w:hAnsi="Calibri"/>
          <w:b/>
          <w:lang w:val="en-GB"/>
        </w:rPr>
        <w:t>Desirable Requirements</w:t>
      </w:r>
    </w:p>
    <w:p w14:paraId="7BE58906" w14:textId="77777777" w:rsidR="00113310" w:rsidRPr="004407C5" w:rsidRDefault="00113310" w:rsidP="004407C5">
      <w:pPr>
        <w:numPr>
          <w:ilvl w:val="0"/>
          <w:numId w:val="10"/>
        </w:numPr>
        <w:spacing w:line="276" w:lineRule="auto"/>
        <w:rPr>
          <w:rFonts w:ascii="Calibri" w:hAnsi="Calibri"/>
          <w:sz w:val="22"/>
          <w:szCs w:val="22"/>
          <w:lang w:val="en-GB"/>
        </w:rPr>
      </w:pPr>
      <w:r w:rsidRPr="004407C5">
        <w:rPr>
          <w:rFonts w:ascii="Calibri" w:hAnsi="Calibri"/>
          <w:sz w:val="22"/>
          <w:szCs w:val="22"/>
          <w:lang w:val="en-GB"/>
        </w:rPr>
        <w:t>Understanding of and experience in delivering and facilitating training/programmes related to Mentoring, Parenting and Family Support</w:t>
      </w:r>
    </w:p>
    <w:p w14:paraId="06D2C02E" w14:textId="77777777" w:rsidR="003E170C" w:rsidRPr="003E170C" w:rsidRDefault="003E170C" w:rsidP="003E170C">
      <w:pPr>
        <w:numPr>
          <w:ilvl w:val="0"/>
          <w:numId w:val="10"/>
        </w:numPr>
        <w:spacing w:line="276" w:lineRule="auto"/>
        <w:rPr>
          <w:rFonts w:ascii="Calibri" w:hAnsi="Calibri"/>
          <w:sz w:val="22"/>
          <w:szCs w:val="22"/>
          <w:lang w:val="en-GB"/>
        </w:rPr>
      </w:pPr>
      <w:r w:rsidRPr="003E170C">
        <w:rPr>
          <w:rFonts w:ascii="Calibri" w:hAnsi="Calibri"/>
          <w:sz w:val="22"/>
          <w:szCs w:val="22"/>
          <w:lang w:val="en-GB"/>
        </w:rPr>
        <w:t>Knowledge/experience of restorative and trauma informed  practice.</w:t>
      </w:r>
    </w:p>
    <w:p w14:paraId="5E2351D1" w14:textId="77777777" w:rsidR="003E170C" w:rsidRPr="003E170C" w:rsidRDefault="003E170C" w:rsidP="003E170C">
      <w:pPr>
        <w:numPr>
          <w:ilvl w:val="0"/>
          <w:numId w:val="10"/>
        </w:numPr>
        <w:spacing w:line="276" w:lineRule="auto"/>
        <w:rPr>
          <w:rFonts w:ascii="Calibri" w:hAnsi="Calibri"/>
          <w:sz w:val="22"/>
          <w:szCs w:val="22"/>
          <w:lang w:val="en-GB"/>
        </w:rPr>
      </w:pPr>
      <w:r w:rsidRPr="003E170C">
        <w:rPr>
          <w:rFonts w:ascii="Calibri" w:hAnsi="Calibri"/>
          <w:sz w:val="22"/>
          <w:szCs w:val="22"/>
          <w:lang w:val="en-GB"/>
        </w:rPr>
        <w:t>Experience of training, managing and supervising volunteers or staff.</w:t>
      </w:r>
    </w:p>
    <w:p w14:paraId="0C06A61B" w14:textId="77777777" w:rsidR="003E170C" w:rsidRPr="003E170C" w:rsidRDefault="003E170C" w:rsidP="003E170C">
      <w:pPr>
        <w:numPr>
          <w:ilvl w:val="0"/>
          <w:numId w:val="10"/>
        </w:numPr>
        <w:spacing w:line="276" w:lineRule="auto"/>
        <w:rPr>
          <w:rFonts w:ascii="Calibri" w:hAnsi="Calibri"/>
          <w:sz w:val="22"/>
          <w:szCs w:val="22"/>
          <w:lang w:val="en-GB"/>
        </w:rPr>
      </w:pPr>
      <w:r w:rsidRPr="003E170C">
        <w:rPr>
          <w:rFonts w:ascii="Calibri" w:hAnsi="Calibri"/>
          <w:sz w:val="22"/>
          <w:szCs w:val="22"/>
          <w:lang w:val="en-GB"/>
        </w:rPr>
        <w:t>Experience in and understanding of the Youth Justice System, Youth Detention and Community Based Organisations</w:t>
      </w:r>
    </w:p>
    <w:p w14:paraId="51A0E290" w14:textId="77777777" w:rsidR="00113310" w:rsidRPr="00BE2424" w:rsidRDefault="00113310" w:rsidP="009538CF">
      <w:pPr>
        <w:ind w:right="-755"/>
        <w:jc w:val="both"/>
        <w:rPr>
          <w:rFonts w:ascii="Calibri" w:hAnsi="Calibri"/>
          <w:lang w:val="en-GB"/>
        </w:rPr>
      </w:pPr>
    </w:p>
    <w:p w14:paraId="12F984F8" w14:textId="77777777" w:rsidR="00113310" w:rsidRPr="00820D82" w:rsidRDefault="00113310" w:rsidP="00113310">
      <w:pPr>
        <w:rPr>
          <w:rFonts w:ascii="Calibri" w:hAnsi="Calibri"/>
          <w:lang w:val="en-GB"/>
        </w:rPr>
      </w:pPr>
      <w:bookmarkStart w:id="4" w:name="_Hlk136347020"/>
      <w:r w:rsidRPr="00820D82">
        <w:rPr>
          <w:rFonts w:ascii="Calibri" w:hAnsi="Calibri"/>
          <w:b/>
          <w:lang w:val="en-GB"/>
        </w:rPr>
        <w:t>Skills:</w:t>
      </w:r>
    </w:p>
    <w:p w14:paraId="3844B5ED" w14:textId="77777777" w:rsidR="003E170C" w:rsidRPr="003E170C" w:rsidRDefault="003E170C" w:rsidP="003E170C">
      <w:pPr>
        <w:pStyle w:val="ListParagraph"/>
        <w:numPr>
          <w:ilvl w:val="0"/>
          <w:numId w:val="26"/>
        </w:numPr>
        <w:rPr>
          <w:lang w:val="en-GB"/>
        </w:rPr>
      </w:pPr>
      <w:r w:rsidRPr="003E170C">
        <w:rPr>
          <w:lang w:val="en-GB"/>
        </w:rPr>
        <w:t>Excellent communication and interpersonal skills (written, verbal and listening)</w:t>
      </w:r>
    </w:p>
    <w:p w14:paraId="3F040709" w14:textId="77777777" w:rsidR="003E170C" w:rsidRPr="003E170C" w:rsidRDefault="003E170C" w:rsidP="003E170C">
      <w:pPr>
        <w:pStyle w:val="ListParagraph"/>
        <w:numPr>
          <w:ilvl w:val="0"/>
          <w:numId w:val="26"/>
        </w:numPr>
        <w:rPr>
          <w:lang w:val="en-GB"/>
        </w:rPr>
      </w:pPr>
      <w:r w:rsidRPr="003E170C">
        <w:rPr>
          <w:lang w:val="en-GB"/>
        </w:rPr>
        <w:t>Facilitation and Programme delivery skills</w:t>
      </w:r>
    </w:p>
    <w:p w14:paraId="188EB81E" w14:textId="77777777" w:rsidR="003E170C" w:rsidRPr="003E170C" w:rsidRDefault="003E170C" w:rsidP="003E170C">
      <w:pPr>
        <w:pStyle w:val="ListParagraph"/>
        <w:numPr>
          <w:ilvl w:val="0"/>
          <w:numId w:val="26"/>
        </w:numPr>
        <w:rPr>
          <w:lang w:val="en-GB"/>
        </w:rPr>
      </w:pPr>
      <w:r w:rsidRPr="003E170C">
        <w:rPr>
          <w:lang w:val="en-GB"/>
        </w:rPr>
        <w:t>Group management and Supervision Skills</w:t>
      </w:r>
    </w:p>
    <w:p w14:paraId="363A1431" w14:textId="77777777" w:rsidR="003E170C" w:rsidRPr="003E170C" w:rsidRDefault="003E170C" w:rsidP="003E170C">
      <w:pPr>
        <w:pStyle w:val="ListParagraph"/>
        <w:numPr>
          <w:ilvl w:val="0"/>
          <w:numId w:val="26"/>
        </w:numPr>
        <w:rPr>
          <w:lang w:val="en-GB"/>
        </w:rPr>
      </w:pPr>
      <w:r w:rsidRPr="003E170C">
        <w:rPr>
          <w:lang w:val="en-GB"/>
        </w:rPr>
        <w:t>Organisational, planning and administrative skills</w:t>
      </w:r>
    </w:p>
    <w:p w14:paraId="6D25659A" w14:textId="77777777" w:rsidR="003E170C" w:rsidRPr="003E170C" w:rsidRDefault="003E170C" w:rsidP="003E170C">
      <w:pPr>
        <w:pStyle w:val="ListParagraph"/>
        <w:numPr>
          <w:ilvl w:val="0"/>
          <w:numId w:val="26"/>
        </w:numPr>
        <w:rPr>
          <w:lang w:val="en-GB"/>
        </w:rPr>
      </w:pPr>
      <w:r w:rsidRPr="003E170C">
        <w:rPr>
          <w:lang w:val="en-GB"/>
        </w:rPr>
        <w:lastRenderedPageBreak/>
        <w:t>Analytical, decision making and problem solving skills</w:t>
      </w:r>
    </w:p>
    <w:p w14:paraId="4EB7C1ED" w14:textId="77777777" w:rsidR="003E170C" w:rsidRPr="003E170C" w:rsidRDefault="003E170C" w:rsidP="003E170C">
      <w:pPr>
        <w:pStyle w:val="ListParagraph"/>
        <w:numPr>
          <w:ilvl w:val="0"/>
          <w:numId w:val="26"/>
        </w:numPr>
        <w:rPr>
          <w:lang w:val="en-GB"/>
        </w:rPr>
      </w:pPr>
      <w:r w:rsidRPr="003E170C">
        <w:rPr>
          <w:lang w:val="en-GB"/>
        </w:rPr>
        <w:t xml:space="preserve">Effective presentation skills </w:t>
      </w:r>
    </w:p>
    <w:p w14:paraId="7A977A09" w14:textId="77777777" w:rsidR="003E170C" w:rsidRPr="003E170C" w:rsidRDefault="003E170C" w:rsidP="003E170C">
      <w:pPr>
        <w:pStyle w:val="ListParagraph"/>
        <w:numPr>
          <w:ilvl w:val="0"/>
          <w:numId w:val="26"/>
        </w:numPr>
        <w:rPr>
          <w:lang w:val="en-GB"/>
        </w:rPr>
      </w:pPr>
      <w:r w:rsidRPr="003E170C">
        <w:rPr>
          <w:lang w:val="en-GB"/>
        </w:rPr>
        <w:t>Effective negotiation and mediation skills</w:t>
      </w:r>
    </w:p>
    <w:p w14:paraId="20319C6A" w14:textId="77777777" w:rsidR="003E170C" w:rsidRPr="003E170C" w:rsidRDefault="003E170C" w:rsidP="003E170C">
      <w:pPr>
        <w:pStyle w:val="ListParagraph"/>
        <w:numPr>
          <w:ilvl w:val="0"/>
          <w:numId w:val="26"/>
        </w:numPr>
        <w:rPr>
          <w:lang w:val="en-GB"/>
        </w:rPr>
      </w:pPr>
      <w:r w:rsidRPr="003E170C">
        <w:rPr>
          <w:lang w:val="en-GB"/>
        </w:rPr>
        <w:t>Computer skills including the ability to use word-processing programs</w:t>
      </w:r>
    </w:p>
    <w:p w14:paraId="2A4A4CC6" w14:textId="77777777" w:rsidR="003E170C" w:rsidRPr="003E170C" w:rsidRDefault="003E170C" w:rsidP="003E170C">
      <w:pPr>
        <w:pStyle w:val="ListParagraph"/>
        <w:numPr>
          <w:ilvl w:val="0"/>
          <w:numId w:val="26"/>
        </w:numPr>
        <w:rPr>
          <w:lang w:val="en-GB"/>
        </w:rPr>
      </w:pPr>
      <w:r w:rsidRPr="003E170C">
        <w:rPr>
          <w:lang w:val="en-GB"/>
        </w:rPr>
        <w:t>Organisational, administrative and time management skills</w:t>
      </w:r>
    </w:p>
    <w:p w14:paraId="7F701F98" w14:textId="77777777" w:rsidR="003E170C" w:rsidRPr="003E170C" w:rsidRDefault="003E170C" w:rsidP="003E170C">
      <w:pPr>
        <w:pStyle w:val="ListParagraph"/>
        <w:numPr>
          <w:ilvl w:val="0"/>
          <w:numId w:val="26"/>
        </w:numPr>
        <w:rPr>
          <w:lang w:val="en-GB"/>
        </w:rPr>
      </w:pPr>
      <w:r w:rsidRPr="003E170C">
        <w:rPr>
          <w:lang w:val="en-GB"/>
        </w:rPr>
        <w:t>Networking and collaboration skills</w:t>
      </w:r>
    </w:p>
    <w:p w14:paraId="0B78F7FE" w14:textId="77777777" w:rsidR="003E170C" w:rsidRPr="003E170C" w:rsidRDefault="003E170C" w:rsidP="003E170C">
      <w:pPr>
        <w:pStyle w:val="ListParagraph"/>
        <w:numPr>
          <w:ilvl w:val="0"/>
          <w:numId w:val="26"/>
        </w:numPr>
        <w:rPr>
          <w:lang w:val="en-GB"/>
        </w:rPr>
      </w:pPr>
      <w:r w:rsidRPr="003E170C">
        <w:rPr>
          <w:lang w:val="en-GB"/>
        </w:rPr>
        <w:t xml:space="preserve">Ability to work as part of a team within Le Cheile as well as working with other agencies and developing professional relationships and networks </w:t>
      </w:r>
    </w:p>
    <w:p w14:paraId="3ACE82CC" w14:textId="77777777" w:rsidR="003E170C" w:rsidRPr="003E170C" w:rsidRDefault="003E170C" w:rsidP="003E170C">
      <w:pPr>
        <w:rPr>
          <w:rFonts w:ascii="Calibri" w:hAnsi="Calibri"/>
          <w:sz w:val="22"/>
          <w:szCs w:val="22"/>
          <w:lang w:val="en-GB"/>
        </w:rPr>
      </w:pPr>
    </w:p>
    <w:p w14:paraId="1F7C9671" w14:textId="77777777" w:rsidR="003E170C" w:rsidRPr="003E170C" w:rsidRDefault="003E170C" w:rsidP="003E170C">
      <w:pPr>
        <w:rPr>
          <w:rFonts w:ascii="Calibri" w:hAnsi="Calibri"/>
          <w:b/>
          <w:bCs/>
          <w:lang w:val="en-GB"/>
        </w:rPr>
      </w:pPr>
      <w:r w:rsidRPr="003E170C">
        <w:rPr>
          <w:rFonts w:ascii="Calibri" w:hAnsi="Calibri"/>
          <w:b/>
          <w:bCs/>
          <w:lang w:val="en-GB"/>
        </w:rPr>
        <w:t xml:space="preserve">Attributes </w:t>
      </w:r>
    </w:p>
    <w:p w14:paraId="09A427B9" w14:textId="77777777" w:rsidR="003E170C" w:rsidRPr="003E170C" w:rsidRDefault="003E170C" w:rsidP="003E170C">
      <w:pPr>
        <w:pStyle w:val="ListParagraph"/>
        <w:numPr>
          <w:ilvl w:val="0"/>
          <w:numId w:val="27"/>
        </w:numPr>
        <w:rPr>
          <w:lang w:val="en-GB"/>
        </w:rPr>
      </w:pPr>
      <w:r w:rsidRPr="003E170C">
        <w:rPr>
          <w:lang w:val="en-GB"/>
        </w:rPr>
        <w:t>Strong interest in families,  young people and diversion from crime</w:t>
      </w:r>
    </w:p>
    <w:p w14:paraId="7994A04C" w14:textId="77777777" w:rsidR="003E170C" w:rsidRPr="003E170C" w:rsidRDefault="003E170C" w:rsidP="003E170C">
      <w:pPr>
        <w:pStyle w:val="ListParagraph"/>
        <w:numPr>
          <w:ilvl w:val="0"/>
          <w:numId w:val="27"/>
        </w:numPr>
        <w:rPr>
          <w:lang w:val="en-GB"/>
        </w:rPr>
      </w:pPr>
      <w:r w:rsidRPr="003E170C">
        <w:rPr>
          <w:lang w:val="en-GB"/>
        </w:rPr>
        <w:t>Positive, pro-active, solution focused, flexible, energetic, innovative, respectful</w:t>
      </w:r>
    </w:p>
    <w:p w14:paraId="55D6775F" w14:textId="77777777" w:rsidR="003E170C" w:rsidRPr="003E170C" w:rsidRDefault="003E170C" w:rsidP="003E170C">
      <w:pPr>
        <w:pStyle w:val="ListParagraph"/>
        <w:numPr>
          <w:ilvl w:val="0"/>
          <w:numId w:val="27"/>
        </w:numPr>
        <w:rPr>
          <w:lang w:val="en-GB"/>
        </w:rPr>
      </w:pPr>
      <w:r w:rsidRPr="003E170C">
        <w:rPr>
          <w:lang w:val="en-GB"/>
        </w:rPr>
        <w:t>Leadership skills and team building skills</w:t>
      </w:r>
    </w:p>
    <w:p w14:paraId="011CD136" w14:textId="77777777" w:rsidR="003E170C" w:rsidRPr="003E170C" w:rsidRDefault="003E170C" w:rsidP="003E170C">
      <w:pPr>
        <w:pStyle w:val="ListParagraph"/>
        <w:numPr>
          <w:ilvl w:val="0"/>
          <w:numId w:val="27"/>
        </w:numPr>
        <w:rPr>
          <w:lang w:val="en-GB"/>
        </w:rPr>
      </w:pPr>
      <w:r w:rsidRPr="003E170C">
        <w:rPr>
          <w:lang w:val="en-GB"/>
        </w:rPr>
        <w:t>Possess cultural awareness and sensitivity</w:t>
      </w:r>
    </w:p>
    <w:p w14:paraId="4992B6E5" w14:textId="77777777" w:rsidR="003E170C" w:rsidRPr="003E170C" w:rsidRDefault="003E170C" w:rsidP="003E170C">
      <w:pPr>
        <w:pStyle w:val="ListParagraph"/>
        <w:numPr>
          <w:ilvl w:val="0"/>
          <w:numId w:val="27"/>
        </w:numPr>
        <w:rPr>
          <w:lang w:val="en-GB"/>
        </w:rPr>
      </w:pPr>
      <w:r w:rsidRPr="003E170C">
        <w:rPr>
          <w:lang w:val="en-GB"/>
        </w:rPr>
        <w:t xml:space="preserve">Must maintain strict confidentiality in performance of duties </w:t>
      </w:r>
    </w:p>
    <w:bookmarkEnd w:id="4"/>
    <w:p w14:paraId="37586EC6" w14:textId="0E4D10D8" w:rsidR="004407C5" w:rsidRDefault="004407C5" w:rsidP="009538CF">
      <w:pPr>
        <w:rPr>
          <w:rFonts w:ascii="Calibri" w:hAnsi="Calibri"/>
          <w:sz w:val="22"/>
          <w:szCs w:val="22"/>
          <w:lang w:val="en-GB"/>
        </w:rPr>
      </w:pPr>
    </w:p>
    <w:p w14:paraId="6EB4D02D" w14:textId="77777777" w:rsidR="00EC5F3D" w:rsidRDefault="00EC5F3D" w:rsidP="009538CF">
      <w:pPr>
        <w:rPr>
          <w:rFonts w:ascii="Calibri" w:hAnsi="Calibri"/>
          <w:sz w:val="22"/>
          <w:szCs w:val="22"/>
          <w:lang w:val="en-GB"/>
        </w:rPr>
      </w:pPr>
    </w:p>
    <w:p w14:paraId="3D8BEE15" w14:textId="77777777" w:rsidR="009538CF" w:rsidRDefault="009538CF" w:rsidP="009538CF">
      <w:pPr>
        <w:rPr>
          <w:rFonts w:ascii="Calibri" w:hAnsi="Calibri"/>
          <w:lang w:val="en-GB"/>
        </w:rPr>
      </w:pPr>
    </w:p>
    <w:p w14:paraId="7D02FF59" w14:textId="77777777" w:rsidR="00113310" w:rsidRPr="009259A8" w:rsidRDefault="00113310" w:rsidP="00113310">
      <w:pPr>
        <w:pStyle w:val="Heading3"/>
        <w:pBdr>
          <w:bottom w:val="dotted" w:sz="4" w:space="0" w:color="622423"/>
        </w:pBdr>
        <w:rPr>
          <w:rFonts w:ascii="Calibri" w:hAnsi="Calibri"/>
          <w:b/>
        </w:rPr>
      </w:pPr>
      <w:bookmarkStart w:id="5" w:name="_Hlk136347064"/>
      <w:r w:rsidRPr="009259A8">
        <w:rPr>
          <w:rFonts w:ascii="Calibri" w:hAnsi="Calibri"/>
          <w:b/>
        </w:rPr>
        <w:t>Terms of Employment</w:t>
      </w:r>
    </w:p>
    <w:p w14:paraId="79D1DCFF" w14:textId="77777777" w:rsidR="00113310" w:rsidRPr="00820D82" w:rsidRDefault="00113310" w:rsidP="00113310">
      <w:pPr>
        <w:rPr>
          <w:rFonts w:ascii="Calibri" w:hAnsi="Calibri"/>
          <w:lang w:val="en-GB"/>
        </w:rPr>
      </w:pPr>
    </w:p>
    <w:p w14:paraId="22007A1B" w14:textId="77777777" w:rsidR="003E170C" w:rsidRPr="003E170C" w:rsidRDefault="003E170C" w:rsidP="003E170C">
      <w:pPr>
        <w:spacing w:line="315" w:lineRule="exact"/>
        <w:rPr>
          <w:rFonts w:cs="Arial"/>
          <w:lang w:val="en-IE" w:eastAsia="en-IE"/>
        </w:rPr>
      </w:pPr>
    </w:p>
    <w:p w14:paraId="0759334E" w14:textId="015A2D92" w:rsidR="003E170C" w:rsidRPr="003E170C" w:rsidRDefault="003E170C" w:rsidP="003E170C">
      <w:pPr>
        <w:jc w:val="both"/>
        <w:rPr>
          <w:rFonts w:ascii="Calibri" w:eastAsia="Calibri" w:hAnsi="Calibri" w:cs="Arial"/>
          <w:b/>
          <w:lang w:val="en-GB" w:eastAsia="en-IE"/>
        </w:rPr>
      </w:pPr>
      <w:r w:rsidRPr="003E170C">
        <w:rPr>
          <w:rFonts w:ascii="Calibri" w:eastAsia="Calibri" w:hAnsi="Calibri" w:cs="Arial"/>
          <w:b/>
          <w:lang w:val="en-GB" w:eastAsia="en-IE"/>
        </w:rPr>
        <w:t>Salary</w:t>
      </w:r>
      <w:r>
        <w:rPr>
          <w:rFonts w:ascii="Calibri" w:eastAsia="Calibri" w:hAnsi="Calibri" w:cs="Arial"/>
          <w:b/>
          <w:lang w:val="en-GB" w:eastAsia="en-IE"/>
        </w:rPr>
        <w:t xml:space="preserve"> Range</w:t>
      </w:r>
      <w:r w:rsidRPr="003E170C">
        <w:rPr>
          <w:rFonts w:ascii="Calibri" w:eastAsia="Calibri" w:hAnsi="Calibri" w:cs="Arial"/>
          <w:b/>
          <w:lang w:val="en-GB" w:eastAsia="en-IE"/>
        </w:rPr>
        <w:t>:</w:t>
      </w:r>
      <w:r w:rsidRPr="003E170C">
        <w:rPr>
          <w:rFonts w:ascii="Calibri" w:eastAsia="Calibri" w:hAnsi="Calibri" w:cs="Arial"/>
          <w:lang w:val="en-GB" w:eastAsia="en-IE"/>
        </w:rPr>
        <w:t xml:space="preserve">  </w:t>
      </w:r>
      <w:r w:rsidRPr="003E170C">
        <w:rPr>
          <w:rFonts w:ascii="Calibri" w:eastAsia="Calibri" w:hAnsi="Calibri" w:cs="Arial"/>
          <w:lang w:val="en-GB" w:eastAsia="en-IE"/>
        </w:rPr>
        <w:tab/>
      </w:r>
      <w:r w:rsidRPr="003E170C">
        <w:rPr>
          <w:rFonts w:ascii="Calibri" w:eastAsia="Calibri" w:hAnsi="Calibri" w:cs="Arial"/>
          <w:lang w:val="en-GB" w:eastAsia="en-IE"/>
        </w:rPr>
        <w:tab/>
      </w:r>
      <w:r w:rsidR="0073789E">
        <w:rPr>
          <w:rFonts w:ascii="Calibri" w:eastAsia="Calibri" w:hAnsi="Calibri" w:cs="Arial"/>
          <w:lang w:val="en-GB" w:eastAsia="en-IE"/>
        </w:rPr>
        <w:t xml:space="preserve">€43,000 - €55,000 </w:t>
      </w:r>
      <w:r w:rsidR="0073789E" w:rsidRPr="00BB7310">
        <w:rPr>
          <w:rFonts w:ascii="Calibri" w:hAnsi="Calibri"/>
          <w:lang w:val="en-GB"/>
        </w:rPr>
        <w:t>per annum (Commensurate with experience)</w:t>
      </w:r>
    </w:p>
    <w:p w14:paraId="0411F47B" w14:textId="77777777" w:rsidR="003E170C" w:rsidRPr="003E170C" w:rsidRDefault="003E170C" w:rsidP="00C56AA6">
      <w:pPr>
        <w:tabs>
          <w:tab w:val="left" w:pos="426"/>
        </w:tabs>
        <w:jc w:val="both"/>
        <w:rPr>
          <w:rFonts w:ascii="Calibri" w:eastAsia="Calibri" w:hAnsi="Calibri" w:cs="Arial"/>
          <w:b/>
          <w:lang w:val="en-GB" w:eastAsia="en-IE"/>
        </w:rPr>
      </w:pPr>
    </w:p>
    <w:p w14:paraId="3FDCCE8D" w14:textId="3C45B59F" w:rsidR="003E170C" w:rsidRPr="003E170C" w:rsidRDefault="003E170C" w:rsidP="00C56AA6">
      <w:pPr>
        <w:ind w:left="2835" w:hanging="2835"/>
        <w:jc w:val="both"/>
        <w:rPr>
          <w:rFonts w:ascii="Calibri" w:eastAsia="Calibri" w:hAnsi="Calibri" w:cs="Arial"/>
          <w:lang w:val="en-GB" w:eastAsia="en-IE"/>
        </w:rPr>
      </w:pPr>
      <w:r w:rsidRPr="003E170C">
        <w:rPr>
          <w:rFonts w:ascii="Calibri" w:eastAsia="Calibri" w:hAnsi="Calibri" w:cs="Arial"/>
          <w:b/>
          <w:lang w:val="en-GB" w:eastAsia="en-IE"/>
        </w:rPr>
        <w:t xml:space="preserve">Annual Leave: </w:t>
      </w:r>
      <w:r w:rsidR="0073789E">
        <w:rPr>
          <w:rFonts w:ascii="Calibri" w:eastAsia="Calibri" w:hAnsi="Calibri" w:cs="Arial"/>
          <w:b/>
          <w:lang w:val="en-GB" w:eastAsia="en-IE"/>
        </w:rPr>
        <w:t xml:space="preserve">                    </w:t>
      </w:r>
      <w:r w:rsidR="00C56AA6">
        <w:rPr>
          <w:rFonts w:ascii="Calibri" w:eastAsia="Calibri" w:hAnsi="Calibri" w:cs="Arial"/>
          <w:b/>
          <w:lang w:val="en-GB" w:eastAsia="en-IE"/>
        </w:rPr>
        <w:t xml:space="preserve">    </w:t>
      </w:r>
      <w:r w:rsidR="0073789E" w:rsidRPr="00BB7310">
        <w:rPr>
          <w:rFonts w:ascii="Calibri" w:hAnsi="Calibri"/>
          <w:lang w:val="en-GB"/>
        </w:rPr>
        <w:t>2</w:t>
      </w:r>
      <w:r w:rsidR="00C56AA6">
        <w:rPr>
          <w:rFonts w:ascii="Calibri" w:hAnsi="Calibri"/>
          <w:lang w:val="en-GB"/>
        </w:rPr>
        <w:t xml:space="preserve">5 </w:t>
      </w:r>
      <w:r w:rsidR="0073789E" w:rsidRPr="00BB7310">
        <w:rPr>
          <w:rFonts w:ascii="Calibri" w:hAnsi="Calibri"/>
          <w:lang w:val="en-GB"/>
        </w:rPr>
        <w:t xml:space="preserve">days per annum plus 1 day per year of service up to a </w:t>
      </w:r>
      <w:r w:rsidR="0073789E">
        <w:rPr>
          <w:rFonts w:ascii="Calibri" w:hAnsi="Calibri"/>
          <w:lang w:val="en-GB"/>
        </w:rPr>
        <w:t xml:space="preserve"> </w:t>
      </w:r>
      <w:r w:rsidR="0073789E" w:rsidRPr="00BB7310">
        <w:rPr>
          <w:rFonts w:ascii="Calibri" w:hAnsi="Calibri"/>
          <w:lang w:val="en-GB"/>
        </w:rPr>
        <w:t>maximum</w:t>
      </w:r>
      <w:r w:rsidR="0073789E">
        <w:rPr>
          <w:rFonts w:ascii="Calibri" w:hAnsi="Calibri"/>
          <w:lang w:val="en-GB"/>
        </w:rPr>
        <w:t xml:space="preserve"> of 5 days</w:t>
      </w:r>
      <w:r w:rsidR="0073789E" w:rsidRPr="00BB7310">
        <w:rPr>
          <w:rFonts w:ascii="Calibri" w:hAnsi="Calibri"/>
          <w:lang w:val="en-GB"/>
        </w:rPr>
        <w:t>.</w:t>
      </w:r>
    </w:p>
    <w:p w14:paraId="14ECD616" w14:textId="77777777" w:rsidR="003E170C" w:rsidRPr="003E170C" w:rsidRDefault="003E170C" w:rsidP="003E170C">
      <w:pPr>
        <w:ind w:left="2880" w:hanging="2880"/>
        <w:jc w:val="both"/>
        <w:rPr>
          <w:rFonts w:ascii="Calibri" w:eastAsia="Calibri" w:hAnsi="Calibri" w:cs="Arial"/>
          <w:b/>
          <w:lang w:val="en-GB" w:eastAsia="en-IE"/>
        </w:rPr>
      </w:pPr>
    </w:p>
    <w:p w14:paraId="5CDDBBD1" w14:textId="22BC6185" w:rsidR="003E170C" w:rsidRPr="003E170C" w:rsidRDefault="003E170C" w:rsidP="003E170C">
      <w:pPr>
        <w:ind w:left="2880" w:hanging="2880"/>
        <w:jc w:val="both"/>
        <w:rPr>
          <w:rFonts w:ascii="Calibri" w:eastAsia="Calibri" w:hAnsi="Calibri" w:cs="Arial"/>
          <w:lang w:val="en-GB" w:eastAsia="en-IE"/>
        </w:rPr>
      </w:pPr>
      <w:r w:rsidRPr="003E170C">
        <w:rPr>
          <w:rFonts w:ascii="Calibri" w:eastAsia="Calibri" w:hAnsi="Calibri" w:cs="Arial"/>
          <w:b/>
          <w:lang w:val="en-GB" w:eastAsia="en-IE"/>
        </w:rPr>
        <w:t>Location:</w:t>
      </w:r>
      <w:r w:rsidRPr="003E170C">
        <w:rPr>
          <w:rFonts w:ascii="Calibri" w:eastAsia="Calibri" w:hAnsi="Calibri" w:cs="Arial"/>
          <w:b/>
          <w:lang w:val="en-GB" w:eastAsia="en-IE"/>
        </w:rPr>
        <w:tab/>
      </w:r>
      <w:bookmarkStart w:id="6" w:name="_Hlk147743346"/>
      <w:r w:rsidRPr="003E170C">
        <w:rPr>
          <w:rFonts w:ascii="Calibri" w:eastAsia="Calibri" w:hAnsi="Calibri" w:cs="Arial"/>
          <w:lang w:val="en-GB" w:eastAsia="en-IE"/>
        </w:rPr>
        <w:t>Oberstown Detention Campus, Lusk, Co. Dublin</w:t>
      </w:r>
      <w:bookmarkEnd w:id="6"/>
      <w:r w:rsidR="0073789E">
        <w:rPr>
          <w:rFonts w:ascii="Calibri" w:eastAsia="Calibri" w:hAnsi="Calibri" w:cs="Arial"/>
          <w:lang w:val="en-GB" w:eastAsia="en-IE"/>
        </w:rPr>
        <w:t xml:space="preserve">, with the option of some working from home. </w:t>
      </w:r>
    </w:p>
    <w:p w14:paraId="417B391C" w14:textId="77777777" w:rsidR="003E170C" w:rsidRPr="003E170C" w:rsidRDefault="003E170C" w:rsidP="003E170C">
      <w:pPr>
        <w:ind w:left="2880" w:hanging="2880"/>
        <w:jc w:val="both"/>
        <w:rPr>
          <w:rFonts w:ascii="Calibri" w:eastAsia="Calibri" w:hAnsi="Calibri" w:cs="Arial"/>
          <w:b/>
          <w:lang w:val="en-GB" w:eastAsia="en-IE"/>
        </w:rPr>
      </w:pPr>
    </w:p>
    <w:p w14:paraId="63E0CA7B" w14:textId="0AE4AA82" w:rsidR="003E170C" w:rsidRPr="003E170C" w:rsidRDefault="003E170C" w:rsidP="00994E94">
      <w:pPr>
        <w:ind w:left="2880" w:hanging="2880"/>
        <w:jc w:val="both"/>
        <w:rPr>
          <w:rFonts w:ascii="Calibri" w:eastAsia="Calibri" w:hAnsi="Calibri" w:cs="Arial"/>
          <w:lang w:val="en-GB" w:eastAsia="en-IE"/>
        </w:rPr>
      </w:pPr>
      <w:r w:rsidRPr="003E170C">
        <w:rPr>
          <w:rFonts w:ascii="Calibri" w:eastAsia="Calibri" w:hAnsi="Calibri" w:cs="Arial"/>
          <w:b/>
          <w:lang w:val="en-GB" w:eastAsia="en-IE"/>
        </w:rPr>
        <w:t>Term of Contract</w:t>
      </w:r>
      <w:r w:rsidRPr="003E170C">
        <w:rPr>
          <w:rFonts w:ascii="Calibri" w:eastAsia="Calibri" w:hAnsi="Calibri" w:cs="Arial"/>
          <w:lang w:val="en-GB" w:eastAsia="en-IE"/>
        </w:rPr>
        <w:t xml:space="preserve">: </w:t>
      </w:r>
      <w:r w:rsidRPr="003E170C">
        <w:rPr>
          <w:rFonts w:ascii="Calibri" w:eastAsia="Calibri" w:hAnsi="Calibri" w:cs="Arial"/>
          <w:lang w:val="en-GB" w:eastAsia="en-IE"/>
        </w:rPr>
        <w:tab/>
      </w:r>
      <w:r w:rsidR="0073789E">
        <w:rPr>
          <w:rFonts w:ascii="Calibri" w:eastAsia="Calibri" w:hAnsi="Calibri" w:cs="Arial"/>
          <w:lang w:val="en-GB" w:eastAsia="en-IE"/>
        </w:rPr>
        <w:t xml:space="preserve">Indefinite, full time. </w:t>
      </w:r>
    </w:p>
    <w:p w14:paraId="41C4C38D" w14:textId="77777777" w:rsidR="003E170C" w:rsidRPr="003E170C" w:rsidRDefault="003E170C" w:rsidP="003E170C">
      <w:pPr>
        <w:ind w:left="2880" w:hanging="2880"/>
        <w:jc w:val="both"/>
        <w:rPr>
          <w:rFonts w:ascii="Calibri" w:eastAsia="Calibri" w:hAnsi="Calibri" w:cs="Arial"/>
          <w:lang w:val="en-GB" w:eastAsia="en-IE"/>
        </w:rPr>
      </w:pPr>
    </w:p>
    <w:p w14:paraId="5284E6DC" w14:textId="77777777" w:rsidR="0073789E" w:rsidRPr="00BB7310" w:rsidRDefault="003E170C" w:rsidP="0073789E">
      <w:pPr>
        <w:ind w:left="2977" w:hanging="2999"/>
        <w:rPr>
          <w:rFonts w:ascii="Calibri" w:hAnsi="Calibri"/>
          <w:lang w:val="en-GB"/>
        </w:rPr>
      </w:pPr>
      <w:r w:rsidRPr="003E170C">
        <w:rPr>
          <w:rFonts w:ascii="Calibri" w:eastAsia="Calibri" w:hAnsi="Calibri" w:cs="Arial"/>
          <w:b/>
          <w:lang w:val="en-GB" w:eastAsia="en-IE"/>
        </w:rPr>
        <w:t>Probation Period:</w:t>
      </w:r>
      <w:r w:rsidRPr="003E170C">
        <w:rPr>
          <w:rFonts w:ascii="Calibri" w:eastAsia="Calibri" w:hAnsi="Calibri" w:cs="Arial"/>
          <w:lang w:val="en-GB" w:eastAsia="en-IE"/>
        </w:rPr>
        <w:tab/>
      </w:r>
      <w:r w:rsidR="0073789E" w:rsidRPr="00BB7310">
        <w:rPr>
          <w:rFonts w:ascii="Calibri" w:hAnsi="Calibri"/>
          <w:lang w:val="en-GB"/>
        </w:rPr>
        <w:t>A probation period of 6 months, extendable to 9 months will   apply.</w:t>
      </w:r>
    </w:p>
    <w:p w14:paraId="348EBD28" w14:textId="4F995772" w:rsidR="003E170C" w:rsidRPr="003E170C" w:rsidRDefault="003E170C" w:rsidP="003E170C">
      <w:pPr>
        <w:ind w:left="2880" w:hanging="2880"/>
        <w:jc w:val="both"/>
        <w:rPr>
          <w:rFonts w:ascii="Calibri" w:eastAsia="Calibri" w:hAnsi="Calibri" w:cs="Arial"/>
          <w:lang w:val="en-GB" w:eastAsia="en-IE"/>
        </w:rPr>
      </w:pPr>
    </w:p>
    <w:p w14:paraId="62FB8590" w14:textId="77777777" w:rsidR="003E170C" w:rsidRPr="003E170C" w:rsidRDefault="003E170C" w:rsidP="003E170C">
      <w:pPr>
        <w:jc w:val="both"/>
        <w:rPr>
          <w:rFonts w:ascii="Calibri" w:eastAsia="Calibri" w:hAnsi="Calibri" w:cs="Arial"/>
          <w:lang w:val="en-GB" w:eastAsia="en-IE"/>
        </w:rPr>
      </w:pPr>
    </w:p>
    <w:p w14:paraId="663FE3F0" w14:textId="1616AEF9" w:rsidR="003E170C" w:rsidRPr="003E170C" w:rsidRDefault="003E170C" w:rsidP="003E170C">
      <w:pPr>
        <w:ind w:left="2880" w:hanging="2880"/>
        <w:jc w:val="both"/>
        <w:rPr>
          <w:rFonts w:ascii="Calibri" w:eastAsia="Calibri" w:hAnsi="Calibri" w:cs="Arial"/>
          <w:lang w:val="en-GB" w:eastAsia="en-IE"/>
        </w:rPr>
      </w:pPr>
      <w:r w:rsidRPr="003E170C">
        <w:rPr>
          <w:rFonts w:ascii="Calibri" w:eastAsia="Calibri" w:hAnsi="Calibri" w:cs="Arial"/>
          <w:b/>
          <w:lang w:val="en-GB" w:eastAsia="en-IE"/>
        </w:rPr>
        <w:t>Hours:</w:t>
      </w:r>
      <w:r w:rsidRPr="003E170C">
        <w:rPr>
          <w:rFonts w:ascii="Calibri" w:eastAsia="Calibri" w:hAnsi="Calibri" w:cs="Arial"/>
          <w:lang w:val="en-GB" w:eastAsia="en-IE"/>
        </w:rPr>
        <w:tab/>
      </w:r>
      <w:r w:rsidR="00994E94">
        <w:rPr>
          <w:rFonts w:ascii="Calibri" w:eastAsia="Calibri" w:hAnsi="Calibri" w:cs="Arial"/>
          <w:lang w:val="en-GB" w:eastAsia="en-IE"/>
        </w:rPr>
        <w:t>37 h</w:t>
      </w:r>
      <w:r w:rsidRPr="003E170C">
        <w:rPr>
          <w:rFonts w:ascii="Calibri" w:eastAsia="Calibri" w:hAnsi="Calibri" w:cs="Arial"/>
          <w:lang w:val="en-GB" w:eastAsia="en-IE"/>
        </w:rPr>
        <w:t>ours per week. Co-ordinators will be required to work some evenings and weekends. Flexibility will be required.</w:t>
      </w:r>
    </w:p>
    <w:p w14:paraId="3C186D57" w14:textId="77777777" w:rsidR="003E170C" w:rsidRPr="003E170C" w:rsidRDefault="003E170C" w:rsidP="003E170C">
      <w:pPr>
        <w:jc w:val="both"/>
        <w:rPr>
          <w:rFonts w:ascii="Calibri" w:eastAsia="Calibri" w:hAnsi="Calibri" w:cs="Arial"/>
          <w:b/>
          <w:lang w:val="en-GB" w:eastAsia="en-IE"/>
        </w:rPr>
      </w:pPr>
    </w:p>
    <w:p w14:paraId="102785D0" w14:textId="77777777" w:rsidR="003E170C" w:rsidRPr="003E170C" w:rsidRDefault="003E170C" w:rsidP="003E170C">
      <w:pPr>
        <w:jc w:val="both"/>
        <w:rPr>
          <w:rFonts w:ascii="Calibri" w:eastAsia="Calibri" w:hAnsi="Calibri" w:cs="Arial"/>
          <w:lang w:val="en-GB" w:eastAsia="en-IE"/>
        </w:rPr>
      </w:pPr>
      <w:r w:rsidRPr="003E170C">
        <w:rPr>
          <w:rFonts w:ascii="Calibri" w:eastAsia="Calibri" w:hAnsi="Calibri" w:cs="Arial"/>
          <w:b/>
          <w:lang w:val="en-GB" w:eastAsia="en-IE"/>
        </w:rPr>
        <w:t>Responsible to:</w:t>
      </w:r>
      <w:r w:rsidRPr="003E170C">
        <w:rPr>
          <w:rFonts w:ascii="Calibri" w:eastAsia="Calibri" w:hAnsi="Calibri" w:cs="Arial"/>
          <w:lang w:val="en-GB" w:eastAsia="en-IE"/>
        </w:rPr>
        <w:tab/>
      </w:r>
      <w:r w:rsidRPr="003E170C">
        <w:rPr>
          <w:rFonts w:ascii="Calibri" w:eastAsia="Calibri" w:hAnsi="Calibri" w:cs="Arial"/>
          <w:lang w:val="en-GB" w:eastAsia="en-IE"/>
        </w:rPr>
        <w:tab/>
        <w:t xml:space="preserve">Eastern Regional Manager </w:t>
      </w:r>
    </w:p>
    <w:p w14:paraId="501432C8" w14:textId="77777777" w:rsidR="00EC5F3D" w:rsidRDefault="00EC5F3D" w:rsidP="00113310">
      <w:pPr>
        <w:rPr>
          <w:rFonts w:ascii="Calibri" w:hAnsi="Calibri"/>
          <w:lang w:val="en-GB"/>
        </w:rPr>
      </w:pPr>
    </w:p>
    <w:p w14:paraId="2AA8A031" w14:textId="77777777" w:rsidR="00994E94" w:rsidRDefault="00994E94" w:rsidP="00113310">
      <w:pPr>
        <w:rPr>
          <w:rFonts w:ascii="Calibri" w:hAnsi="Calibri"/>
          <w:lang w:val="en-GB"/>
        </w:rPr>
      </w:pPr>
    </w:p>
    <w:p w14:paraId="528902CB" w14:textId="77777777" w:rsidR="00994E94" w:rsidRDefault="00994E94" w:rsidP="00994E94">
      <w:pPr>
        <w:ind w:left="2877" w:hanging="2910"/>
        <w:rPr>
          <w:rFonts w:ascii="Calibri" w:hAnsi="Calibri"/>
          <w:lang w:val="en-GB"/>
        </w:rPr>
      </w:pPr>
      <w:r>
        <w:rPr>
          <w:rFonts w:ascii="Calibri" w:hAnsi="Calibri"/>
          <w:b/>
          <w:bCs/>
          <w:lang w:val="en-GB"/>
        </w:rPr>
        <w:t xml:space="preserve">Additional </w:t>
      </w:r>
      <w:r w:rsidRPr="00596558">
        <w:rPr>
          <w:rFonts w:ascii="Calibri" w:hAnsi="Calibri"/>
          <w:b/>
          <w:bCs/>
          <w:lang w:val="en-GB"/>
        </w:rPr>
        <w:t>Benefits:</w:t>
      </w:r>
      <w:r w:rsidRPr="00BB7310">
        <w:rPr>
          <w:rFonts w:ascii="Calibri" w:hAnsi="Calibri"/>
          <w:lang w:val="en-GB"/>
        </w:rPr>
        <w:t xml:space="preserve"> </w:t>
      </w:r>
      <w:r>
        <w:rPr>
          <w:rFonts w:ascii="Calibri" w:hAnsi="Calibri"/>
          <w:lang w:val="en-GB"/>
        </w:rPr>
        <w:tab/>
      </w:r>
    </w:p>
    <w:p w14:paraId="6D3D0C19" w14:textId="77777777" w:rsidR="00994E94" w:rsidRDefault="00994E94" w:rsidP="00994E94">
      <w:pPr>
        <w:pStyle w:val="ListParagraph"/>
        <w:spacing w:after="0" w:line="240" w:lineRule="auto"/>
        <w:rPr>
          <w:rFonts w:eastAsia="Times New Roman"/>
          <w:sz w:val="24"/>
          <w:szCs w:val="24"/>
          <w:lang w:val="en-GB"/>
        </w:rPr>
      </w:pPr>
    </w:p>
    <w:p w14:paraId="5A05F991" w14:textId="77777777" w:rsidR="00994E94" w:rsidRDefault="00994E94" w:rsidP="00994E94">
      <w:pPr>
        <w:pStyle w:val="ListParagraph"/>
        <w:numPr>
          <w:ilvl w:val="0"/>
          <w:numId w:val="30"/>
        </w:numPr>
        <w:spacing w:after="0" w:line="240" w:lineRule="auto"/>
        <w:rPr>
          <w:rFonts w:eastAsia="Times New Roman"/>
          <w:sz w:val="24"/>
          <w:szCs w:val="24"/>
          <w:lang w:val="en-GB"/>
        </w:rPr>
      </w:pPr>
      <w:r w:rsidRPr="007E1564">
        <w:rPr>
          <w:rFonts w:eastAsia="Times New Roman"/>
          <w:sz w:val="24"/>
          <w:szCs w:val="24"/>
          <w:lang w:val="en-GB"/>
        </w:rPr>
        <w:lastRenderedPageBreak/>
        <w:t>Bike to work scheme.</w:t>
      </w:r>
    </w:p>
    <w:p w14:paraId="7D711447" w14:textId="11FD8493" w:rsidR="00C56AA6" w:rsidRDefault="00C56AA6" w:rsidP="00994E94">
      <w:pPr>
        <w:pStyle w:val="ListParagraph"/>
        <w:numPr>
          <w:ilvl w:val="0"/>
          <w:numId w:val="30"/>
        </w:numPr>
        <w:spacing w:after="0" w:line="240" w:lineRule="auto"/>
        <w:rPr>
          <w:rFonts w:eastAsia="Times New Roman"/>
          <w:sz w:val="24"/>
          <w:szCs w:val="24"/>
          <w:lang w:val="en-GB"/>
        </w:rPr>
      </w:pPr>
      <w:r>
        <w:rPr>
          <w:rFonts w:eastAsia="Times New Roman"/>
          <w:sz w:val="24"/>
          <w:szCs w:val="24"/>
          <w:lang w:val="en-GB"/>
        </w:rPr>
        <w:t>Discretionary annual leave day for Good Friday</w:t>
      </w:r>
    </w:p>
    <w:p w14:paraId="32440B77" w14:textId="77777777" w:rsidR="00994E94" w:rsidRDefault="00994E94" w:rsidP="00994E94">
      <w:pPr>
        <w:pStyle w:val="ListParagraph"/>
        <w:numPr>
          <w:ilvl w:val="0"/>
          <w:numId w:val="30"/>
        </w:numPr>
        <w:spacing w:after="0" w:line="240" w:lineRule="auto"/>
        <w:rPr>
          <w:rFonts w:eastAsia="Times New Roman"/>
          <w:sz w:val="24"/>
          <w:szCs w:val="24"/>
          <w:lang w:val="en-GB"/>
        </w:rPr>
      </w:pPr>
      <w:r>
        <w:rPr>
          <w:rFonts w:eastAsia="Times New Roman"/>
          <w:sz w:val="24"/>
          <w:szCs w:val="24"/>
          <w:lang w:val="en-GB"/>
        </w:rPr>
        <w:t>Employee Assistance Programme (EAP)</w:t>
      </w:r>
    </w:p>
    <w:p w14:paraId="77789B42" w14:textId="77777777" w:rsidR="00994E94" w:rsidRDefault="00994E94" w:rsidP="00994E94">
      <w:pPr>
        <w:pStyle w:val="ListParagraph"/>
        <w:numPr>
          <w:ilvl w:val="0"/>
          <w:numId w:val="30"/>
        </w:numPr>
        <w:spacing w:after="0" w:line="240" w:lineRule="auto"/>
        <w:rPr>
          <w:rFonts w:eastAsia="Times New Roman"/>
          <w:sz w:val="24"/>
          <w:szCs w:val="24"/>
          <w:lang w:val="en-GB"/>
        </w:rPr>
      </w:pPr>
      <w:r w:rsidRPr="007E1564">
        <w:rPr>
          <w:rFonts w:eastAsia="Times New Roman"/>
          <w:sz w:val="24"/>
          <w:szCs w:val="24"/>
          <w:lang w:val="en-GB"/>
        </w:rPr>
        <w:t>Training and development support applicable to</w:t>
      </w:r>
      <w:r>
        <w:rPr>
          <w:rFonts w:eastAsia="Times New Roman"/>
          <w:sz w:val="24"/>
          <w:szCs w:val="24"/>
          <w:lang w:val="en-GB"/>
        </w:rPr>
        <w:t xml:space="preserve"> </w:t>
      </w:r>
      <w:r w:rsidRPr="007E1564">
        <w:rPr>
          <w:rFonts w:eastAsia="Times New Roman"/>
          <w:sz w:val="24"/>
          <w:szCs w:val="24"/>
          <w:lang w:val="en-GB"/>
        </w:rPr>
        <w:t>role</w:t>
      </w:r>
    </w:p>
    <w:p w14:paraId="68E93AAB" w14:textId="77777777" w:rsidR="00994E94" w:rsidRPr="007E1564" w:rsidRDefault="00994E94" w:rsidP="00994E94">
      <w:pPr>
        <w:pStyle w:val="ListParagraph"/>
        <w:numPr>
          <w:ilvl w:val="0"/>
          <w:numId w:val="30"/>
        </w:numPr>
        <w:spacing w:after="0" w:line="240" w:lineRule="auto"/>
        <w:rPr>
          <w:rFonts w:eastAsia="Times New Roman"/>
          <w:sz w:val="24"/>
          <w:szCs w:val="24"/>
          <w:lang w:val="en-GB"/>
        </w:rPr>
      </w:pPr>
      <w:r w:rsidRPr="007E1564">
        <w:rPr>
          <w:rFonts w:eastAsia="Times New Roman"/>
          <w:sz w:val="24"/>
          <w:szCs w:val="24"/>
          <w:lang w:val="en-GB"/>
        </w:rPr>
        <w:t>Flexible Work: Flexible work practices that support work life balance</w:t>
      </w:r>
    </w:p>
    <w:p w14:paraId="567CB086" w14:textId="77777777" w:rsidR="00994E94" w:rsidRDefault="00994E94" w:rsidP="00994E94">
      <w:pPr>
        <w:pStyle w:val="ListParagraph"/>
        <w:numPr>
          <w:ilvl w:val="0"/>
          <w:numId w:val="30"/>
        </w:numPr>
        <w:spacing w:after="0" w:line="240" w:lineRule="auto"/>
        <w:rPr>
          <w:rFonts w:eastAsia="Times New Roman"/>
          <w:sz w:val="24"/>
          <w:szCs w:val="24"/>
          <w:lang w:val="en-GB"/>
        </w:rPr>
      </w:pPr>
      <w:r w:rsidRPr="007E1564">
        <w:rPr>
          <w:rFonts w:eastAsia="Times New Roman"/>
          <w:sz w:val="24"/>
          <w:szCs w:val="24"/>
          <w:lang w:val="en-GB"/>
        </w:rPr>
        <w:t>Blended working policy</w:t>
      </w:r>
    </w:p>
    <w:p w14:paraId="088CEEEF" w14:textId="77777777" w:rsidR="00994E94" w:rsidRDefault="00994E94" w:rsidP="00994E94">
      <w:pPr>
        <w:pStyle w:val="ListParagraph"/>
        <w:numPr>
          <w:ilvl w:val="0"/>
          <w:numId w:val="30"/>
        </w:numPr>
        <w:spacing w:after="0" w:line="240" w:lineRule="auto"/>
        <w:rPr>
          <w:rFonts w:eastAsia="Times New Roman"/>
          <w:sz w:val="24"/>
          <w:szCs w:val="24"/>
          <w:lang w:val="en-GB"/>
        </w:rPr>
      </w:pPr>
      <w:r>
        <w:rPr>
          <w:rFonts w:eastAsia="Times New Roman"/>
          <w:sz w:val="24"/>
          <w:szCs w:val="24"/>
          <w:lang w:val="en-GB"/>
        </w:rPr>
        <w:t>Study Leave: Up to 6 days per year of relevant course</w:t>
      </w:r>
    </w:p>
    <w:p w14:paraId="21B6E9AB" w14:textId="77777777" w:rsidR="00994E94" w:rsidRPr="007E1564" w:rsidRDefault="00994E94" w:rsidP="00994E94">
      <w:pPr>
        <w:pStyle w:val="ListParagraph"/>
        <w:numPr>
          <w:ilvl w:val="0"/>
          <w:numId w:val="30"/>
        </w:numPr>
        <w:spacing w:after="0" w:line="240" w:lineRule="auto"/>
        <w:rPr>
          <w:rFonts w:eastAsia="Times New Roman"/>
          <w:sz w:val="24"/>
          <w:szCs w:val="24"/>
          <w:lang w:val="en-GB"/>
        </w:rPr>
      </w:pPr>
      <w:r w:rsidRPr="007E1564">
        <w:rPr>
          <w:rFonts w:eastAsia="Times New Roman"/>
          <w:sz w:val="24"/>
          <w:szCs w:val="24"/>
          <w:lang w:val="en-GB"/>
        </w:rPr>
        <w:t>Organisation Culture: Support and Supervision policy and that supports your</w:t>
      </w:r>
      <w:r>
        <w:rPr>
          <w:rFonts w:eastAsia="Times New Roman"/>
          <w:sz w:val="24"/>
          <w:szCs w:val="24"/>
          <w:lang w:val="en-GB"/>
        </w:rPr>
        <w:t xml:space="preserve"> </w:t>
      </w:r>
      <w:r w:rsidRPr="007E1564">
        <w:rPr>
          <w:rFonts w:eastAsia="Times New Roman"/>
          <w:sz w:val="24"/>
          <w:szCs w:val="24"/>
          <w:lang w:val="en-GB"/>
        </w:rPr>
        <w:t>professional development.</w:t>
      </w:r>
    </w:p>
    <w:p w14:paraId="012F0A5C" w14:textId="77777777" w:rsidR="00994E94" w:rsidRPr="007E1564" w:rsidRDefault="00994E94" w:rsidP="00994E94">
      <w:pPr>
        <w:pStyle w:val="ListParagraph"/>
        <w:numPr>
          <w:ilvl w:val="0"/>
          <w:numId w:val="30"/>
        </w:numPr>
        <w:spacing w:after="0" w:line="240" w:lineRule="auto"/>
        <w:rPr>
          <w:rFonts w:eastAsia="Times New Roman"/>
          <w:sz w:val="24"/>
          <w:szCs w:val="24"/>
          <w:lang w:val="en-GB"/>
        </w:rPr>
      </w:pPr>
      <w:r w:rsidRPr="007E1564">
        <w:rPr>
          <w:rFonts w:eastAsia="Times New Roman"/>
          <w:sz w:val="24"/>
          <w:szCs w:val="24"/>
          <w:lang w:val="en-GB"/>
        </w:rPr>
        <w:t>Maternity and Paternity Benefit: Top up Maternity and Paternity Benefit pay.</w:t>
      </w:r>
    </w:p>
    <w:p w14:paraId="04AD189C" w14:textId="77777777" w:rsidR="00994E94" w:rsidRDefault="00994E94" w:rsidP="00994E94">
      <w:r>
        <w:tab/>
      </w:r>
    </w:p>
    <w:bookmarkEnd w:id="5"/>
    <w:p w14:paraId="2EBD05C9" w14:textId="77777777" w:rsidR="00994E94" w:rsidRPr="00720153" w:rsidRDefault="00994E94" w:rsidP="00994E94">
      <w:pPr>
        <w:jc w:val="center"/>
        <w:rPr>
          <w:rFonts w:asciiTheme="minorHAnsi" w:hAnsiTheme="minorHAnsi"/>
          <w:i/>
          <w:lang w:val="en-GB"/>
        </w:rPr>
      </w:pPr>
      <w:r w:rsidRPr="00720153">
        <w:rPr>
          <w:rFonts w:asciiTheme="minorHAnsi" w:hAnsiTheme="minorHAnsi"/>
          <w:i/>
          <w:lang w:val="en-GB"/>
        </w:rPr>
        <w:t>Le Chéile is an equal opportunities employer.</w:t>
      </w:r>
    </w:p>
    <w:p w14:paraId="2493A944" w14:textId="77777777" w:rsidR="00994E94" w:rsidRPr="00224C88" w:rsidRDefault="00994E94" w:rsidP="00994E94">
      <w:pPr>
        <w:jc w:val="center"/>
        <w:rPr>
          <w:rFonts w:ascii="Calibri" w:hAnsi="Calibri"/>
        </w:rPr>
      </w:pPr>
      <w:r>
        <w:rPr>
          <w:noProof/>
        </w:rPr>
        <w:drawing>
          <wp:inline distT="0" distB="0" distL="0" distR="0" wp14:anchorId="186BC4B2" wp14:editId="7965A9CA">
            <wp:extent cx="5511800" cy="717550"/>
            <wp:effectExtent l="0" t="0" r="0" b="6350"/>
            <wp:docPr id="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logo with text on i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1800" cy="717550"/>
                    </a:xfrm>
                    <a:prstGeom prst="rect">
                      <a:avLst/>
                    </a:prstGeom>
                    <a:noFill/>
                    <a:ln>
                      <a:noFill/>
                    </a:ln>
                  </pic:spPr>
                </pic:pic>
              </a:graphicData>
            </a:graphic>
          </wp:inline>
        </w:drawing>
      </w:r>
    </w:p>
    <w:p w14:paraId="4FD166DA" w14:textId="77777777" w:rsidR="00994E94" w:rsidRDefault="00994E94" w:rsidP="00994E94">
      <w:pPr>
        <w:pStyle w:val="NormalWeb"/>
        <w:shd w:val="clear" w:color="auto" w:fill="FFFFFF"/>
        <w:spacing w:before="0" w:beforeAutospacing="0" w:after="0" w:afterAutospacing="0"/>
        <w:jc w:val="center"/>
        <w:rPr>
          <w:rFonts w:ascii="Calibri" w:hAnsi="Calibri"/>
          <w:i/>
          <w:iCs/>
          <w:lang w:val="en-GB" w:eastAsia="en-US"/>
        </w:rPr>
      </w:pPr>
    </w:p>
    <w:p w14:paraId="2F63882C" w14:textId="77777777" w:rsidR="00994E94" w:rsidRPr="0069575A" w:rsidRDefault="00994E94" w:rsidP="00994E94">
      <w:pPr>
        <w:pStyle w:val="NormalWeb"/>
        <w:shd w:val="clear" w:color="auto" w:fill="FFFFFF"/>
        <w:spacing w:before="0" w:beforeAutospacing="0" w:after="0" w:afterAutospacing="0"/>
        <w:jc w:val="center"/>
        <w:rPr>
          <w:rFonts w:ascii="Calibri" w:hAnsi="Calibri"/>
          <w:lang w:val="en-GB" w:eastAsia="en-US"/>
        </w:rPr>
      </w:pPr>
      <w:r w:rsidRPr="00FB48CF">
        <w:rPr>
          <w:rFonts w:ascii="Calibri" w:hAnsi="Calibri"/>
          <w:i/>
          <w:iCs/>
          <w:lang w:val="en-GB" w:eastAsia="en-US"/>
        </w:rPr>
        <w:t xml:space="preserve">Le Chéile is funded by </w:t>
      </w:r>
      <w:r>
        <w:rPr>
          <w:rFonts w:ascii="Calibri" w:hAnsi="Calibri"/>
          <w:i/>
          <w:iCs/>
          <w:lang w:val="en-GB" w:eastAsia="en-US"/>
        </w:rPr>
        <w:t>the Department of Justice through the Probation Service</w:t>
      </w:r>
    </w:p>
    <w:p w14:paraId="66415175" w14:textId="77777777" w:rsidR="00A51850" w:rsidRDefault="00A51850" w:rsidP="00994E94"/>
    <w:sectPr w:rsidR="00A51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B20"/>
    <w:multiLevelType w:val="hybridMultilevel"/>
    <w:tmpl w:val="E3189682"/>
    <w:lvl w:ilvl="0" w:tplc="86BEA6CC">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5F78F0"/>
    <w:multiLevelType w:val="hybridMultilevel"/>
    <w:tmpl w:val="BEDE0528"/>
    <w:lvl w:ilvl="0" w:tplc="86BEA6CC">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326F4"/>
    <w:multiLevelType w:val="hybridMultilevel"/>
    <w:tmpl w:val="2FC86B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356BCD"/>
    <w:multiLevelType w:val="hybridMultilevel"/>
    <w:tmpl w:val="D85E4894"/>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35913"/>
    <w:multiLevelType w:val="hybridMultilevel"/>
    <w:tmpl w:val="DF8225C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6D24870"/>
    <w:multiLevelType w:val="hybridMultilevel"/>
    <w:tmpl w:val="05561722"/>
    <w:lvl w:ilvl="0" w:tplc="DC24FD5A">
      <w:start w:val="3"/>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8B9479F"/>
    <w:multiLevelType w:val="hybridMultilevel"/>
    <w:tmpl w:val="C62C228A"/>
    <w:lvl w:ilvl="0" w:tplc="86BEA6CC">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8FF58A8"/>
    <w:multiLevelType w:val="hybridMultilevel"/>
    <w:tmpl w:val="D2361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7C15D4"/>
    <w:multiLevelType w:val="hybridMultilevel"/>
    <w:tmpl w:val="449471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847541"/>
    <w:multiLevelType w:val="hybridMultilevel"/>
    <w:tmpl w:val="32D47ED8"/>
    <w:lvl w:ilvl="0" w:tplc="86BEA6CC">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EA3B78"/>
    <w:multiLevelType w:val="hybridMultilevel"/>
    <w:tmpl w:val="7754464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30F04E7"/>
    <w:multiLevelType w:val="hybridMultilevel"/>
    <w:tmpl w:val="884671D4"/>
    <w:lvl w:ilvl="0" w:tplc="86BEA6CC">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6BF7CB5"/>
    <w:multiLevelType w:val="hybridMultilevel"/>
    <w:tmpl w:val="EE0A918A"/>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392999"/>
    <w:multiLevelType w:val="hybridMultilevel"/>
    <w:tmpl w:val="165E75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C94443A"/>
    <w:multiLevelType w:val="hybridMultilevel"/>
    <w:tmpl w:val="4F5600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DF09D0"/>
    <w:multiLevelType w:val="hybridMultilevel"/>
    <w:tmpl w:val="4C42F9BC"/>
    <w:lvl w:ilvl="0" w:tplc="8D907A90">
      <w:start w:val="3"/>
      <w:numFmt w:val="decimal"/>
      <w:lvlText w:val="%1."/>
      <w:lvlJc w:val="left"/>
      <w:pPr>
        <w:ind w:left="709" w:hanging="360"/>
      </w:pPr>
      <w:rPr>
        <w:rFonts w:hint="default"/>
        <w:b/>
      </w:rPr>
    </w:lvl>
    <w:lvl w:ilvl="1" w:tplc="18090019" w:tentative="1">
      <w:start w:val="1"/>
      <w:numFmt w:val="lowerLetter"/>
      <w:lvlText w:val="%2."/>
      <w:lvlJc w:val="left"/>
      <w:pPr>
        <w:ind w:left="1429" w:hanging="360"/>
      </w:pPr>
    </w:lvl>
    <w:lvl w:ilvl="2" w:tplc="1809001B" w:tentative="1">
      <w:start w:val="1"/>
      <w:numFmt w:val="lowerRoman"/>
      <w:lvlText w:val="%3."/>
      <w:lvlJc w:val="right"/>
      <w:pPr>
        <w:ind w:left="2149" w:hanging="180"/>
      </w:pPr>
    </w:lvl>
    <w:lvl w:ilvl="3" w:tplc="1809000F" w:tentative="1">
      <w:start w:val="1"/>
      <w:numFmt w:val="decimal"/>
      <w:lvlText w:val="%4."/>
      <w:lvlJc w:val="left"/>
      <w:pPr>
        <w:ind w:left="2869" w:hanging="360"/>
      </w:pPr>
    </w:lvl>
    <w:lvl w:ilvl="4" w:tplc="18090019" w:tentative="1">
      <w:start w:val="1"/>
      <w:numFmt w:val="lowerLetter"/>
      <w:lvlText w:val="%5."/>
      <w:lvlJc w:val="left"/>
      <w:pPr>
        <w:ind w:left="3589" w:hanging="360"/>
      </w:pPr>
    </w:lvl>
    <w:lvl w:ilvl="5" w:tplc="1809001B" w:tentative="1">
      <w:start w:val="1"/>
      <w:numFmt w:val="lowerRoman"/>
      <w:lvlText w:val="%6."/>
      <w:lvlJc w:val="right"/>
      <w:pPr>
        <w:ind w:left="4309" w:hanging="180"/>
      </w:pPr>
    </w:lvl>
    <w:lvl w:ilvl="6" w:tplc="1809000F" w:tentative="1">
      <w:start w:val="1"/>
      <w:numFmt w:val="decimal"/>
      <w:lvlText w:val="%7."/>
      <w:lvlJc w:val="left"/>
      <w:pPr>
        <w:ind w:left="5029" w:hanging="360"/>
      </w:pPr>
    </w:lvl>
    <w:lvl w:ilvl="7" w:tplc="18090019" w:tentative="1">
      <w:start w:val="1"/>
      <w:numFmt w:val="lowerLetter"/>
      <w:lvlText w:val="%8."/>
      <w:lvlJc w:val="left"/>
      <w:pPr>
        <w:ind w:left="5749" w:hanging="360"/>
      </w:pPr>
    </w:lvl>
    <w:lvl w:ilvl="8" w:tplc="1809001B" w:tentative="1">
      <w:start w:val="1"/>
      <w:numFmt w:val="lowerRoman"/>
      <w:lvlText w:val="%9."/>
      <w:lvlJc w:val="right"/>
      <w:pPr>
        <w:ind w:left="6469" w:hanging="180"/>
      </w:pPr>
    </w:lvl>
  </w:abstractNum>
  <w:abstractNum w:abstractNumId="16" w15:restartNumberingAfterBreak="0">
    <w:nsid w:val="4CB16EF4"/>
    <w:multiLevelType w:val="hybridMultilevel"/>
    <w:tmpl w:val="9C12C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58103F6"/>
    <w:multiLevelType w:val="hybridMultilevel"/>
    <w:tmpl w:val="567C506E"/>
    <w:lvl w:ilvl="0" w:tplc="957C5B3C">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072117"/>
    <w:multiLevelType w:val="hybridMultilevel"/>
    <w:tmpl w:val="CABE84E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58BF6BDD"/>
    <w:multiLevelType w:val="hybridMultilevel"/>
    <w:tmpl w:val="B16E5D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191CAD"/>
    <w:multiLevelType w:val="hybridMultilevel"/>
    <w:tmpl w:val="A36879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3CC498D"/>
    <w:multiLevelType w:val="hybridMultilevel"/>
    <w:tmpl w:val="FAA4F682"/>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5D392E"/>
    <w:multiLevelType w:val="hybridMultilevel"/>
    <w:tmpl w:val="C966F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B515AC4"/>
    <w:multiLevelType w:val="hybridMultilevel"/>
    <w:tmpl w:val="9D766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07F7FC6"/>
    <w:multiLevelType w:val="hybridMultilevel"/>
    <w:tmpl w:val="3D16C6F0"/>
    <w:lvl w:ilvl="0" w:tplc="86BEA6CC">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0C205E5"/>
    <w:multiLevelType w:val="hybridMultilevel"/>
    <w:tmpl w:val="AFACC7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75E2E78"/>
    <w:multiLevelType w:val="hybridMultilevel"/>
    <w:tmpl w:val="FB6E68D0"/>
    <w:lvl w:ilvl="0" w:tplc="1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1C4B3A"/>
    <w:multiLevelType w:val="hybridMultilevel"/>
    <w:tmpl w:val="757EDCA0"/>
    <w:lvl w:ilvl="0" w:tplc="86BEA6CC">
      <w:start w:val="4"/>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E171E62"/>
    <w:multiLevelType w:val="hybridMultilevel"/>
    <w:tmpl w:val="897CEC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F437E25"/>
    <w:multiLevelType w:val="hybridMultilevel"/>
    <w:tmpl w:val="7F880CB4"/>
    <w:lvl w:ilvl="0" w:tplc="957C5B3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508358">
    <w:abstractNumId w:val="29"/>
  </w:num>
  <w:num w:numId="2" w16cid:durableId="1821187776">
    <w:abstractNumId w:val="9"/>
  </w:num>
  <w:num w:numId="3" w16cid:durableId="1662392269">
    <w:abstractNumId w:val="24"/>
  </w:num>
  <w:num w:numId="4" w16cid:durableId="326716714">
    <w:abstractNumId w:val="1"/>
  </w:num>
  <w:num w:numId="5" w16cid:durableId="1504202818">
    <w:abstractNumId w:val="0"/>
  </w:num>
  <w:num w:numId="6" w16cid:durableId="1985506088">
    <w:abstractNumId w:val="11"/>
  </w:num>
  <w:num w:numId="7" w16cid:durableId="1829394982">
    <w:abstractNumId w:val="27"/>
  </w:num>
  <w:num w:numId="8" w16cid:durableId="2146005246">
    <w:abstractNumId w:val="6"/>
  </w:num>
  <w:num w:numId="9" w16cid:durableId="1480423039">
    <w:abstractNumId w:val="26"/>
  </w:num>
  <w:num w:numId="10" w16cid:durableId="643780469">
    <w:abstractNumId w:val="3"/>
  </w:num>
  <w:num w:numId="11" w16cid:durableId="892545005">
    <w:abstractNumId w:val="17"/>
  </w:num>
  <w:num w:numId="12" w16cid:durableId="1793206667">
    <w:abstractNumId w:val="21"/>
  </w:num>
  <w:num w:numId="13" w16cid:durableId="1011108488">
    <w:abstractNumId w:val="12"/>
  </w:num>
  <w:num w:numId="14" w16cid:durableId="741872559">
    <w:abstractNumId w:val="10"/>
  </w:num>
  <w:num w:numId="15" w16cid:durableId="1489521407">
    <w:abstractNumId w:val="25"/>
  </w:num>
  <w:num w:numId="16" w16cid:durableId="1970738733">
    <w:abstractNumId w:val="28"/>
  </w:num>
  <w:num w:numId="17" w16cid:durableId="550850736">
    <w:abstractNumId w:val="22"/>
  </w:num>
  <w:num w:numId="18" w16cid:durableId="309291771">
    <w:abstractNumId w:val="16"/>
  </w:num>
  <w:num w:numId="19" w16cid:durableId="2064672928">
    <w:abstractNumId w:val="2"/>
  </w:num>
  <w:num w:numId="20" w16cid:durableId="1758407344">
    <w:abstractNumId w:val="14"/>
  </w:num>
  <w:num w:numId="21" w16cid:durableId="1767455337">
    <w:abstractNumId w:val="19"/>
  </w:num>
  <w:num w:numId="22" w16cid:durableId="1255091025">
    <w:abstractNumId w:val="20"/>
  </w:num>
  <w:num w:numId="23" w16cid:durableId="1787188329">
    <w:abstractNumId w:val="18"/>
  </w:num>
  <w:num w:numId="24" w16cid:durableId="555703977">
    <w:abstractNumId w:val="7"/>
  </w:num>
  <w:num w:numId="25" w16cid:durableId="1151823250">
    <w:abstractNumId w:val="4"/>
  </w:num>
  <w:num w:numId="26" w16cid:durableId="865218569">
    <w:abstractNumId w:val="8"/>
  </w:num>
  <w:num w:numId="27" w16cid:durableId="1779176943">
    <w:abstractNumId w:val="13"/>
  </w:num>
  <w:num w:numId="28" w16cid:durableId="1605529552">
    <w:abstractNumId w:val="15"/>
  </w:num>
  <w:num w:numId="29" w16cid:durableId="1626231222">
    <w:abstractNumId w:val="5"/>
  </w:num>
  <w:num w:numId="30" w16cid:durableId="1381517969">
    <w:abstractNumId w:val="23"/>
  </w:num>
  <w:num w:numId="31" w16cid:durableId="1262107097">
    <w:abstractNumId w:val="2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10"/>
    <w:rsid w:val="0009361B"/>
    <w:rsid w:val="00093AB0"/>
    <w:rsid w:val="000F2509"/>
    <w:rsid w:val="00113310"/>
    <w:rsid w:val="0011776E"/>
    <w:rsid w:val="00222A9C"/>
    <w:rsid w:val="00343B1C"/>
    <w:rsid w:val="003E170C"/>
    <w:rsid w:val="004407C5"/>
    <w:rsid w:val="004913B8"/>
    <w:rsid w:val="004F0EE5"/>
    <w:rsid w:val="005E5D04"/>
    <w:rsid w:val="00617ADF"/>
    <w:rsid w:val="00674134"/>
    <w:rsid w:val="00720B91"/>
    <w:rsid w:val="0073789E"/>
    <w:rsid w:val="007C3D90"/>
    <w:rsid w:val="009538CF"/>
    <w:rsid w:val="00994E94"/>
    <w:rsid w:val="009D4916"/>
    <w:rsid w:val="00A51850"/>
    <w:rsid w:val="00A979B4"/>
    <w:rsid w:val="00C56AA6"/>
    <w:rsid w:val="00C95DDF"/>
    <w:rsid w:val="00D64F33"/>
    <w:rsid w:val="00DB39DB"/>
    <w:rsid w:val="00E66D11"/>
    <w:rsid w:val="00EB3F72"/>
    <w:rsid w:val="00EC52EF"/>
    <w:rsid w:val="00EC5F3D"/>
    <w:rsid w:val="00FD34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60A7"/>
  <w15:chartTrackingRefBased/>
  <w15:docId w15:val="{F41954A9-E771-410E-9AD9-0E361A53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31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DB39D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3310"/>
    <w:pPr>
      <w:pBdr>
        <w:top w:val="dotted" w:sz="4" w:space="1" w:color="622423"/>
        <w:bottom w:val="dotted" w:sz="4" w:space="1" w:color="622423"/>
      </w:pBdr>
      <w:spacing w:before="300" w:after="200" w:line="252" w:lineRule="auto"/>
      <w:jc w:val="center"/>
      <w:outlineLvl w:val="2"/>
    </w:pPr>
    <w:rPr>
      <w:rFonts w:ascii="Cambria" w:hAnsi="Cambria"/>
      <w:caps/>
      <w:color w:val="622423"/>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3310"/>
    <w:rPr>
      <w:rFonts w:ascii="Cambria" w:eastAsia="Times New Roman" w:hAnsi="Cambria" w:cs="Times New Roman"/>
      <w:caps/>
      <w:color w:val="622423"/>
      <w:sz w:val="24"/>
      <w:szCs w:val="24"/>
    </w:rPr>
  </w:style>
  <w:style w:type="paragraph" w:styleId="ListParagraph">
    <w:name w:val="List Paragraph"/>
    <w:basedOn w:val="Normal"/>
    <w:uiPriority w:val="34"/>
    <w:qFormat/>
    <w:rsid w:val="00113310"/>
    <w:pPr>
      <w:spacing w:after="200" w:line="276" w:lineRule="auto"/>
      <w:ind w:left="720"/>
      <w:contextualSpacing/>
    </w:pPr>
    <w:rPr>
      <w:rFonts w:ascii="Calibri" w:eastAsia="Calibri" w:hAnsi="Calibri"/>
      <w:sz w:val="22"/>
      <w:szCs w:val="22"/>
    </w:rPr>
  </w:style>
  <w:style w:type="character" w:customStyle="1" w:styleId="Heading2Char">
    <w:name w:val="Heading 2 Char"/>
    <w:basedOn w:val="DefaultParagraphFont"/>
    <w:link w:val="Heading2"/>
    <w:uiPriority w:val="9"/>
    <w:rsid w:val="00DB39DB"/>
    <w:rPr>
      <w:rFonts w:asciiTheme="majorHAnsi" w:eastAsiaTheme="majorEastAsia" w:hAnsiTheme="majorHAnsi" w:cstheme="majorBidi"/>
      <w:color w:val="2E74B5" w:themeColor="accent1" w:themeShade="BF"/>
      <w:sz w:val="26"/>
      <w:szCs w:val="26"/>
      <w:lang w:val="en-US"/>
    </w:rPr>
  </w:style>
  <w:style w:type="paragraph" w:styleId="Revision">
    <w:name w:val="Revision"/>
    <w:hidden/>
    <w:uiPriority w:val="99"/>
    <w:semiHidden/>
    <w:rsid w:val="00674134"/>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E170C"/>
    <w:rPr>
      <w:sz w:val="16"/>
      <w:szCs w:val="16"/>
    </w:rPr>
  </w:style>
  <w:style w:type="paragraph" w:styleId="CommentText">
    <w:name w:val="annotation text"/>
    <w:basedOn w:val="Normal"/>
    <w:link w:val="CommentTextChar"/>
    <w:uiPriority w:val="99"/>
    <w:unhideWhenUsed/>
    <w:rsid w:val="003E170C"/>
    <w:rPr>
      <w:rFonts w:ascii="Calibri" w:eastAsia="Calibri" w:hAnsi="Calibri" w:cs="Arial"/>
      <w:sz w:val="20"/>
      <w:szCs w:val="20"/>
      <w:lang w:val="en-IE" w:eastAsia="en-IE"/>
    </w:rPr>
  </w:style>
  <w:style w:type="character" w:customStyle="1" w:styleId="CommentTextChar">
    <w:name w:val="Comment Text Char"/>
    <w:basedOn w:val="DefaultParagraphFont"/>
    <w:link w:val="CommentText"/>
    <w:uiPriority w:val="99"/>
    <w:rsid w:val="003E170C"/>
    <w:rPr>
      <w:rFonts w:ascii="Calibri" w:eastAsia="Calibri" w:hAnsi="Calibri" w:cs="Arial"/>
      <w:sz w:val="20"/>
      <w:szCs w:val="20"/>
      <w:lang w:eastAsia="en-IE"/>
    </w:rPr>
  </w:style>
  <w:style w:type="paragraph" w:styleId="NormalWeb">
    <w:name w:val="Normal (Web)"/>
    <w:basedOn w:val="Normal"/>
    <w:uiPriority w:val="99"/>
    <w:unhideWhenUsed/>
    <w:rsid w:val="00994E94"/>
    <w:pPr>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1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cheile.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Marmo</dc:creator>
  <cp:keywords/>
  <dc:description/>
  <cp:lastModifiedBy>Dervla Potter</cp:lastModifiedBy>
  <cp:revision>7</cp:revision>
  <dcterms:created xsi:type="dcterms:W3CDTF">2023-05-30T13:40:00Z</dcterms:created>
  <dcterms:modified xsi:type="dcterms:W3CDTF">2023-10-09T11:19:00Z</dcterms:modified>
</cp:coreProperties>
</file>